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25" w:rsidRPr="00A422B4" w:rsidRDefault="00110225" w:rsidP="00071C24">
      <w:pPr>
        <w:spacing w:line="360" w:lineRule="auto"/>
        <w:ind w:left="5664" w:firstLine="708"/>
        <w:jc w:val="right"/>
        <w:rPr>
          <w:rFonts w:asciiTheme="minorHAnsi" w:hAnsiTheme="minorHAnsi"/>
          <w:sz w:val="20"/>
          <w:szCs w:val="20"/>
        </w:rPr>
      </w:pPr>
    </w:p>
    <w:p w:rsidR="00E24218" w:rsidRPr="00A422B4" w:rsidRDefault="00C775F0" w:rsidP="00071C24">
      <w:pPr>
        <w:spacing w:line="360" w:lineRule="auto"/>
        <w:ind w:left="5664" w:firstLine="708"/>
        <w:jc w:val="right"/>
        <w:rPr>
          <w:rFonts w:asciiTheme="minorHAnsi" w:hAnsiTheme="minorHAnsi"/>
          <w:sz w:val="20"/>
          <w:szCs w:val="20"/>
        </w:rPr>
      </w:pPr>
      <w:r w:rsidRPr="00A422B4">
        <w:rPr>
          <w:rFonts w:asciiTheme="minorHAnsi" w:hAnsiTheme="minorHAnsi"/>
          <w:sz w:val="20"/>
          <w:szCs w:val="20"/>
        </w:rPr>
        <w:t>Warszawa</w:t>
      </w:r>
      <w:r w:rsidR="00153DF0" w:rsidRPr="00A422B4">
        <w:rPr>
          <w:rFonts w:asciiTheme="minorHAnsi" w:hAnsiTheme="minorHAnsi"/>
          <w:sz w:val="20"/>
          <w:szCs w:val="20"/>
        </w:rPr>
        <w:t xml:space="preserve">, dnia </w:t>
      </w:r>
      <w:r w:rsidR="006D55DF" w:rsidRPr="00A422B4">
        <w:rPr>
          <w:rFonts w:asciiTheme="minorHAnsi" w:hAnsiTheme="minorHAnsi"/>
          <w:sz w:val="20"/>
          <w:szCs w:val="20"/>
        </w:rPr>
        <w:t>07</w:t>
      </w:r>
      <w:r w:rsidR="00480B3B" w:rsidRPr="00A422B4">
        <w:rPr>
          <w:rFonts w:asciiTheme="minorHAnsi" w:hAnsiTheme="minorHAnsi"/>
          <w:sz w:val="20"/>
          <w:szCs w:val="20"/>
        </w:rPr>
        <w:t>.11</w:t>
      </w:r>
      <w:r w:rsidR="00DA40C0" w:rsidRPr="00A422B4">
        <w:rPr>
          <w:rFonts w:asciiTheme="minorHAnsi" w:hAnsiTheme="minorHAnsi"/>
          <w:sz w:val="20"/>
          <w:szCs w:val="20"/>
        </w:rPr>
        <w:t>.</w:t>
      </w:r>
      <w:r w:rsidR="00283125" w:rsidRPr="00A422B4">
        <w:rPr>
          <w:rFonts w:asciiTheme="minorHAnsi" w:hAnsiTheme="minorHAnsi"/>
          <w:sz w:val="20"/>
          <w:szCs w:val="20"/>
        </w:rPr>
        <w:t>2016</w:t>
      </w:r>
      <w:r w:rsidR="00E24218" w:rsidRPr="00A422B4">
        <w:rPr>
          <w:rFonts w:asciiTheme="minorHAnsi" w:hAnsiTheme="minorHAnsi"/>
          <w:sz w:val="20"/>
          <w:szCs w:val="20"/>
        </w:rPr>
        <w:t xml:space="preserve"> r.</w:t>
      </w:r>
    </w:p>
    <w:p w:rsidR="0087629C" w:rsidRPr="00A422B4" w:rsidRDefault="0087629C" w:rsidP="0087629C">
      <w:pPr>
        <w:tabs>
          <w:tab w:val="left" w:pos="0"/>
        </w:tabs>
        <w:jc w:val="both"/>
        <w:rPr>
          <w:rFonts w:asciiTheme="minorHAnsi" w:hAnsiTheme="minorHAnsi"/>
          <w:bCs/>
          <w:sz w:val="20"/>
          <w:szCs w:val="20"/>
        </w:rPr>
      </w:pPr>
      <w:r w:rsidRPr="00A422B4">
        <w:rPr>
          <w:rFonts w:asciiTheme="minorHAnsi" w:hAnsiTheme="minorHAnsi"/>
          <w:bCs/>
          <w:sz w:val="20"/>
          <w:szCs w:val="20"/>
        </w:rPr>
        <w:t xml:space="preserve">Pełnomocnik Zamawiającego </w:t>
      </w:r>
    </w:p>
    <w:p w:rsidR="0087629C" w:rsidRPr="00A422B4" w:rsidRDefault="0087629C" w:rsidP="0087629C">
      <w:pPr>
        <w:tabs>
          <w:tab w:val="left" w:pos="0"/>
        </w:tabs>
        <w:jc w:val="both"/>
        <w:rPr>
          <w:rFonts w:asciiTheme="minorHAnsi" w:hAnsiTheme="minorHAnsi"/>
          <w:bCs/>
          <w:sz w:val="20"/>
          <w:szCs w:val="20"/>
        </w:rPr>
      </w:pPr>
      <w:r w:rsidRPr="00A422B4">
        <w:rPr>
          <w:rFonts w:asciiTheme="minorHAnsi" w:hAnsiTheme="minorHAnsi"/>
          <w:bCs/>
          <w:sz w:val="20"/>
          <w:szCs w:val="20"/>
        </w:rPr>
        <w:t>New Power Sp. z o.o.</w:t>
      </w:r>
    </w:p>
    <w:p w:rsidR="0087629C" w:rsidRPr="00A422B4" w:rsidRDefault="0087629C" w:rsidP="0087629C">
      <w:pPr>
        <w:tabs>
          <w:tab w:val="left" w:pos="0"/>
        </w:tabs>
        <w:jc w:val="both"/>
        <w:rPr>
          <w:rFonts w:asciiTheme="minorHAnsi" w:hAnsiTheme="minorHAnsi"/>
          <w:bCs/>
          <w:sz w:val="20"/>
          <w:szCs w:val="20"/>
        </w:rPr>
      </w:pPr>
      <w:r w:rsidRPr="00A422B4">
        <w:rPr>
          <w:rFonts w:asciiTheme="minorHAnsi" w:hAnsiTheme="minorHAnsi"/>
          <w:bCs/>
          <w:sz w:val="20"/>
          <w:szCs w:val="20"/>
        </w:rPr>
        <w:t>ul. Chełmżyńska 180a</w:t>
      </w:r>
    </w:p>
    <w:p w:rsidR="0087629C" w:rsidRPr="00A422B4" w:rsidRDefault="0087629C" w:rsidP="0087629C">
      <w:pPr>
        <w:tabs>
          <w:tab w:val="left" w:pos="0"/>
        </w:tabs>
        <w:jc w:val="both"/>
        <w:rPr>
          <w:rFonts w:asciiTheme="minorHAnsi" w:hAnsiTheme="minorHAnsi"/>
          <w:bCs/>
          <w:sz w:val="20"/>
          <w:szCs w:val="20"/>
        </w:rPr>
      </w:pPr>
      <w:r w:rsidRPr="00A422B4">
        <w:rPr>
          <w:rFonts w:asciiTheme="minorHAnsi" w:hAnsiTheme="minorHAnsi"/>
          <w:bCs/>
          <w:sz w:val="20"/>
          <w:szCs w:val="20"/>
        </w:rPr>
        <w:t>04-464 Warszawa</w:t>
      </w:r>
    </w:p>
    <w:p w:rsidR="008E79C4" w:rsidRPr="00A422B4" w:rsidRDefault="0087629C" w:rsidP="0087629C">
      <w:pPr>
        <w:rPr>
          <w:rFonts w:asciiTheme="minorHAnsi" w:hAnsiTheme="minorHAnsi"/>
          <w:bCs/>
          <w:sz w:val="20"/>
          <w:szCs w:val="20"/>
        </w:rPr>
      </w:pPr>
      <w:r w:rsidRPr="00A422B4">
        <w:rPr>
          <w:rFonts w:asciiTheme="minorHAnsi" w:hAnsiTheme="minorHAnsi"/>
          <w:bCs/>
          <w:sz w:val="20"/>
          <w:szCs w:val="20"/>
        </w:rPr>
        <w:t>Reprezentujący:</w:t>
      </w:r>
    </w:p>
    <w:p w:rsidR="00E85E7C" w:rsidRPr="00A422B4" w:rsidRDefault="00E85E7C" w:rsidP="00480B3B">
      <w:pPr>
        <w:rPr>
          <w:rFonts w:asciiTheme="minorHAnsi" w:hAnsiTheme="minorHAnsi"/>
          <w:b/>
          <w:bCs/>
          <w:sz w:val="20"/>
          <w:szCs w:val="20"/>
          <w:u w:val="single"/>
        </w:rPr>
      </w:pPr>
      <w:r w:rsidRPr="00A422B4">
        <w:rPr>
          <w:rFonts w:asciiTheme="minorHAnsi" w:hAnsiTheme="minorHAnsi"/>
          <w:b/>
          <w:bCs/>
          <w:sz w:val="20"/>
          <w:szCs w:val="20"/>
          <w:u w:val="single"/>
        </w:rPr>
        <w:t xml:space="preserve">Gminę </w:t>
      </w:r>
      <w:r w:rsidR="00480B3B" w:rsidRPr="00A422B4">
        <w:rPr>
          <w:rFonts w:asciiTheme="minorHAnsi" w:hAnsiTheme="minorHAnsi"/>
          <w:b/>
          <w:bCs/>
          <w:sz w:val="20"/>
          <w:szCs w:val="20"/>
          <w:u w:val="single"/>
        </w:rPr>
        <w:t>Goszczyn</w:t>
      </w:r>
    </w:p>
    <w:p w:rsidR="00480B3B" w:rsidRPr="00A422B4" w:rsidRDefault="00480B3B" w:rsidP="00480B3B">
      <w:pPr>
        <w:rPr>
          <w:rFonts w:asciiTheme="minorHAnsi" w:hAnsiTheme="minorHAnsi"/>
          <w:sz w:val="20"/>
          <w:szCs w:val="20"/>
        </w:rPr>
      </w:pPr>
      <w:r w:rsidRPr="00A422B4">
        <w:rPr>
          <w:rFonts w:asciiTheme="minorHAnsi" w:hAnsiTheme="minorHAnsi"/>
          <w:sz w:val="20"/>
          <w:szCs w:val="20"/>
        </w:rPr>
        <w:t>ul. Bądkowska 2</w:t>
      </w:r>
    </w:p>
    <w:p w:rsidR="00480B3B" w:rsidRPr="00A422B4" w:rsidRDefault="00480B3B" w:rsidP="00480B3B">
      <w:pPr>
        <w:rPr>
          <w:rFonts w:asciiTheme="minorHAnsi" w:hAnsiTheme="minorHAnsi"/>
          <w:sz w:val="20"/>
          <w:szCs w:val="20"/>
        </w:rPr>
      </w:pPr>
      <w:r w:rsidRPr="00A422B4">
        <w:rPr>
          <w:rFonts w:asciiTheme="minorHAnsi" w:hAnsiTheme="minorHAnsi"/>
          <w:sz w:val="20"/>
          <w:szCs w:val="20"/>
        </w:rPr>
        <w:t>05-610 Goszczyn</w:t>
      </w:r>
    </w:p>
    <w:p w:rsidR="005134DA" w:rsidRPr="00A422B4" w:rsidRDefault="005134DA" w:rsidP="00480B3B">
      <w:pPr>
        <w:rPr>
          <w:rFonts w:asciiTheme="minorHAnsi" w:hAnsiTheme="minorHAnsi"/>
          <w:sz w:val="20"/>
          <w:szCs w:val="20"/>
        </w:rPr>
      </w:pPr>
    </w:p>
    <w:p w:rsidR="00480B3B" w:rsidRPr="00A422B4" w:rsidRDefault="00480B3B" w:rsidP="00480B3B">
      <w:pPr>
        <w:rPr>
          <w:rFonts w:asciiTheme="minorHAnsi" w:hAnsiTheme="minorHAnsi"/>
          <w:sz w:val="20"/>
          <w:szCs w:val="20"/>
        </w:rPr>
      </w:pPr>
    </w:p>
    <w:p w:rsidR="00E24218" w:rsidRPr="00A422B4" w:rsidRDefault="00E24218" w:rsidP="00480B3B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A422B4">
        <w:rPr>
          <w:rFonts w:asciiTheme="minorHAnsi" w:hAnsiTheme="minorHAnsi"/>
          <w:sz w:val="20"/>
          <w:szCs w:val="20"/>
        </w:rPr>
        <w:t>ODPOWIEDZ</w:t>
      </w:r>
      <w:r w:rsidR="003A0269" w:rsidRPr="00A422B4">
        <w:rPr>
          <w:rFonts w:asciiTheme="minorHAnsi" w:hAnsiTheme="minorHAnsi"/>
          <w:sz w:val="20"/>
          <w:szCs w:val="20"/>
        </w:rPr>
        <w:t xml:space="preserve">I NA ZAPYTANIA WYKONAWCÓW </w:t>
      </w:r>
    </w:p>
    <w:p w:rsidR="005134DA" w:rsidRPr="00A422B4" w:rsidRDefault="005134DA" w:rsidP="00480B3B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</w:p>
    <w:p w:rsidR="005134DA" w:rsidRPr="00A422B4" w:rsidRDefault="005134DA" w:rsidP="00480B3B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</w:p>
    <w:p w:rsidR="00E95281" w:rsidRPr="00A422B4" w:rsidRDefault="00E24218" w:rsidP="00E95281">
      <w:pPr>
        <w:jc w:val="both"/>
        <w:rPr>
          <w:rFonts w:asciiTheme="minorHAnsi" w:hAnsiTheme="minorHAnsi"/>
          <w:bCs/>
          <w:sz w:val="20"/>
          <w:szCs w:val="20"/>
        </w:rPr>
      </w:pPr>
      <w:r w:rsidRPr="00A422B4">
        <w:rPr>
          <w:rFonts w:asciiTheme="minorHAnsi" w:hAnsiTheme="minorHAnsi"/>
          <w:sz w:val="20"/>
          <w:szCs w:val="20"/>
        </w:rPr>
        <w:t xml:space="preserve">Dotyczy: postępowania </w:t>
      </w:r>
      <w:r w:rsidRPr="00A422B4">
        <w:rPr>
          <w:rFonts w:asciiTheme="minorHAnsi" w:hAnsiTheme="minorHAnsi"/>
          <w:sz w:val="20"/>
          <w:szCs w:val="20"/>
          <w:shd w:val="clear" w:color="auto" w:fill="FFFFFF"/>
        </w:rPr>
        <w:t xml:space="preserve">o udzielenie zamówienia </w:t>
      </w:r>
      <w:r w:rsidRPr="00A422B4">
        <w:rPr>
          <w:rFonts w:asciiTheme="minorHAnsi" w:hAnsiTheme="minorHAnsi"/>
          <w:sz w:val="20"/>
          <w:szCs w:val="20"/>
        </w:rPr>
        <w:t xml:space="preserve">na </w:t>
      </w:r>
      <w:r w:rsidR="00480B3B" w:rsidRPr="00A422B4">
        <w:rPr>
          <w:rFonts w:asciiTheme="minorHAnsi" w:hAnsiTheme="minorHAnsi"/>
          <w:b/>
          <w:sz w:val="20"/>
          <w:szCs w:val="20"/>
        </w:rPr>
        <w:t xml:space="preserve">„WYKONANIE KOMPLEKSOWEJ DOSTAWY GAZU ZIEMNEGO WYSOKOMETANOWEGO TYPU E NA POTRZEBY GMINY GOSZCZYN” </w:t>
      </w:r>
      <w:r w:rsidR="00E95281" w:rsidRPr="00A422B4">
        <w:rPr>
          <w:rFonts w:asciiTheme="minorHAnsi" w:hAnsiTheme="minorHAnsi"/>
          <w:bCs/>
          <w:sz w:val="20"/>
          <w:szCs w:val="20"/>
        </w:rPr>
        <w:t xml:space="preserve">opublikowanego w </w:t>
      </w:r>
      <w:r w:rsidR="00480B3B" w:rsidRPr="00A422B4">
        <w:rPr>
          <w:rFonts w:asciiTheme="minorHAnsi" w:hAnsiTheme="minorHAnsi"/>
          <w:bCs/>
          <w:sz w:val="20"/>
          <w:szCs w:val="20"/>
        </w:rPr>
        <w:t xml:space="preserve">Biuletynie Zamówień Publicznych pod nr 332576 – 2016 </w:t>
      </w:r>
      <w:r w:rsidR="00820626" w:rsidRPr="00A422B4">
        <w:rPr>
          <w:rFonts w:asciiTheme="minorHAnsi" w:hAnsiTheme="minorHAnsi"/>
          <w:bCs/>
          <w:sz w:val="20"/>
          <w:szCs w:val="20"/>
        </w:rPr>
        <w:t>dn. 28.10</w:t>
      </w:r>
      <w:r w:rsidR="00480B3B" w:rsidRPr="00A422B4">
        <w:rPr>
          <w:rFonts w:asciiTheme="minorHAnsi" w:hAnsiTheme="minorHAnsi"/>
          <w:bCs/>
          <w:sz w:val="20"/>
          <w:szCs w:val="20"/>
        </w:rPr>
        <w:t>.2016</w:t>
      </w:r>
      <w:r w:rsidR="00E95281" w:rsidRPr="00A422B4">
        <w:rPr>
          <w:rFonts w:asciiTheme="minorHAnsi" w:hAnsiTheme="minorHAnsi"/>
          <w:bCs/>
          <w:sz w:val="20"/>
          <w:szCs w:val="20"/>
        </w:rPr>
        <w:t xml:space="preserve"> r. </w:t>
      </w:r>
      <w:r w:rsidR="00480B3B" w:rsidRPr="00A422B4">
        <w:rPr>
          <w:rFonts w:asciiTheme="minorHAnsi" w:hAnsiTheme="minorHAnsi"/>
          <w:bCs/>
          <w:sz w:val="20"/>
          <w:szCs w:val="20"/>
        </w:rPr>
        <w:t xml:space="preserve">W odpowiedzi na zapytanie oferenta, które wpłynęło drogą elektroniczną w dniu </w:t>
      </w:r>
      <w:r w:rsidR="006D55DF" w:rsidRPr="00A422B4">
        <w:rPr>
          <w:rFonts w:asciiTheme="minorHAnsi" w:hAnsiTheme="minorHAnsi"/>
          <w:bCs/>
          <w:sz w:val="20"/>
          <w:szCs w:val="20"/>
        </w:rPr>
        <w:t>03.11</w:t>
      </w:r>
      <w:r w:rsidR="00820626" w:rsidRPr="00A422B4">
        <w:rPr>
          <w:rFonts w:asciiTheme="minorHAnsi" w:hAnsiTheme="minorHAnsi"/>
          <w:bCs/>
          <w:sz w:val="20"/>
          <w:szCs w:val="20"/>
        </w:rPr>
        <w:t xml:space="preserve">.2016 r. do </w:t>
      </w:r>
      <w:r w:rsidR="006D55DF" w:rsidRPr="00A422B4">
        <w:rPr>
          <w:rFonts w:asciiTheme="minorHAnsi" w:hAnsiTheme="minorHAnsi"/>
          <w:bCs/>
          <w:sz w:val="20"/>
          <w:szCs w:val="20"/>
        </w:rPr>
        <w:t xml:space="preserve">Pełnomocnika </w:t>
      </w:r>
      <w:r w:rsidR="00480B3B" w:rsidRPr="00A422B4">
        <w:rPr>
          <w:rFonts w:asciiTheme="minorHAnsi" w:hAnsiTheme="minorHAnsi"/>
          <w:bCs/>
          <w:sz w:val="20"/>
          <w:szCs w:val="20"/>
        </w:rPr>
        <w:t>Zamaw</w:t>
      </w:r>
      <w:r w:rsidR="00820626" w:rsidRPr="00A422B4">
        <w:rPr>
          <w:rFonts w:asciiTheme="minorHAnsi" w:hAnsiTheme="minorHAnsi"/>
          <w:bCs/>
          <w:sz w:val="20"/>
          <w:szCs w:val="20"/>
        </w:rPr>
        <w:t>iającego,</w:t>
      </w:r>
      <w:r w:rsidR="00480B3B" w:rsidRPr="00A422B4">
        <w:rPr>
          <w:rFonts w:asciiTheme="minorHAnsi" w:hAnsiTheme="minorHAnsi"/>
          <w:bCs/>
          <w:sz w:val="20"/>
          <w:szCs w:val="20"/>
        </w:rPr>
        <w:t xml:space="preserve"> w trybie art. 38 ust. 1 i ust. 4 Ustawy z dnia 29 stycznia 2004 r. Prawo zamówień publicznych (tekst jednolity: DZ. U. z 2015 r. poz. 2164) wyjaśnia, iż:</w:t>
      </w:r>
    </w:p>
    <w:p w:rsidR="00480B3B" w:rsidRPr="00A422B4" w:rsidRDefault="00480B3B" w:rsidP="00E95281">
      <w:pPr>
        <w:jc w:val="both"/>
        <w:rPr>
          <w:rFonts w:asciiTheme="minorHAnsi" w:hAnsiTheme="minorHAnsi"/>
          <w:bCs/>
          <w:sz w:val="20"/>
          <w:szCs w:val="20"/>
        </w:rPr>
      </w:pPr>
    </w:p>
    <w:p w:rsidR="006D55DF" w:rsidRPr="00A422B4" w:rsidRDefault="006D55DF" w:rsidP="006D55DF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A422B4">
        <w:rPr>
          <w:rFonts w:asciiTheme="minorHAnsi" w:hAnsiTheme="minorHAnsi" w:cs="Arial"/>
          <w:b/>
          <w:sz w:val="20"/>
          <w:szCs w:val="20"/>
        </w:rPr>
        <w:t>Pytanie 1.</w:t>
      </w:r>
      <w:r w:rsidRPr="00A422B4">
        <w:rPr>
          <w:rFonts w:asciiTheme="minorHAnsi" w:hAnsiTheme="minorHAnsi" w:cs="Arial"/>
          <w:b/>
          <w:sz w:val="20"/>
          <w:szCs w:val="20"/>
        </w:rPr>
        <w:tab/>
      </w:r>
    </w:p>
    <w:p w:rsidR="006D55DF" w:rsidRPr="00A422B4" w:rsidRDefault="006D55DF" w:rsidP="006D55DF">
      <w:pPr>
        <w:jc w:val="both"/>
        <w:rPr>
          <w:rFonts w:asciiTheme="minorHAnsi" w:hAnsiTheme="minorHAnsi" w:cs="Arial"/>
          <w:sz w:val="20"/>
          <w:szCs w:val="20"/>
        </w:rPr>
      </w:pPr>
      <w:r w:rsidRPr="00A422B4">
        <w:rPr>
          <w:rFonts w:asciiTheme="minorHAnsi" w:hAnsiTheme="minorHAnsi" w:cs="Arial"/>
          <w:sz w:val="20"/>
          <w:szCs w:val="20"/>
        </w:rPr>
        <w:t xml:space="preserve">Dotyczy: Rozdział XVII </w:t>
      </w:r>
      <w:proofErr w:type="spellStart"/>
      <w:r w:rsidRPr="00A422B4">
        <w:rPr>
          <w:rFonts w:asciiTheme="minorHAnsi" w:hAnsiTheme="minorHAnsi" w:cs="Arial"/>
          <w:sz w:val="20"/>
          <w:szCs w:val="20"/>
        </w:rPr>
        <w:t>pkt</w:t>
      </w:r>
      <w:proofErr w:type="spellEnd"/>
      <w:r w:rsidRPr="00A422B4">
        <w:rPr>
          <w:rFonts w:asciiTheme="minorHAnsi" w:hAnsiTheme="minorHAnsi" w:cs="Arial"/>
          <w:sz w:val="20"/>
          <w:szCs w:val="20"/>
        </w:rPr>
        <w:t xml:space="preserve"> 1 lit c) SIWZ oraz </w:t>
      </w:r>
      <w:proofErr w:type="spellStart"/>
      <w:r w:rsidRPr="00A422B4">
        <w:rPr>
          <w:rFonts w:asciiTheme="minorHAnsi" w:hAnsiTheme="minorHAnsi" w:cs="Arial"/>
          <w:sz w:val="20"/>
          <w:szCs w:val="20"/>
        </w:rPr>
        <w:t>pkt</w:t>
      </w:r>
      <w:proofErr w:type="spellEnd"/>
      <w:r w:rsidRPr="00A422B4">
        <w:rPr>
          <w:rFonts w:asciiTheme="minorHAnsi" w:hAnsiTheme="minorHAnsi" w:cs="Arial"/>
          <w:sz w:val="20"/>
          <w:szCs w:val="20"/>
        </w:rPr>
        <w:t xml:space="preserve"> 3 ust. 3 Załącznik nr 6 do SIWZ</w:t>
      </w:r>
    </w:p>
    <w:p w:rsidR="006D55DF" w:rsidRPr="00A422B4" w:rsidRDefault="006D55DF" w:rsidP="006D55DF">
      <w:pPr>
        <w:jc w:val="both"/>
        <w:rPr>
          <w:rFonts w:asciiTheme="minorHAnsi" w:hAnsiTheme="minorHAnsi" w:cs="Arial"/>
          <w:sz w:val="20"/>
          <w:szCs w:val="20"/>
        </w:rPr>
      </w:pPr>
      <w:r w:rsidRPr="00A422B4">
        <w:rPr>
          <w:rFonts w:asciiTheme="minorHAnsi" w:hAnsiTheme="minorHAnsi" w:cs="Arial"/>
          <w:sz w:val="20"/>
          <w:szCs w:val="20"/>
        </w:rPr>
        <w:t xml:space="preserve">Informujemy, iż powyższy zapis będzie oznaczał konieczność wysyłania faktur za zwrotnym potwierdzeniem odbioru w celu dokładnego ustalenia terminu płatności </w:t>
      </w:r>
    </w:p>
    <w:p w:rsidR="006D55DF" w:rsidRPr="00A422B4" w:rsidRDefault="006D55DF" w:rsidP="006D55DF">
      <w:pPr>
        <w:jc w:val="both"/>
        <w:rPr>
          <w:rFonts w:asciiTheme="minorHAnsi" w:hAnsiTheme="minorHAnsi" w:cs="Arial"/>
          <w:sz w:val="20"/>
          <w:szCs w:val="20"/>
        </w:rPr>
      </w:pPr>
      <w:r w:rsidRPr="00A422B4">
        <w:rPr>
          <w:rFonts w:asciiTheme="minorHAnsi" w:hAnsiTheme="minorHAnsi" w:cs="Arial"/>
          <w:sz w:val="20"/>
          <w:szCs w:val="20"/>
        </w:rPr>
        <w:t xml:space="preserve">i określenia, czy zasadnym naliczenie jest odsetek za jego niedotrzymanie. To </w:t>
      </w:r>
    </w:p>
    <w:p w:rsidR="006D55DF" w:rsidRPr="00A422B4" w:rsidRDefault="006D55DF" w:rsidP="006D55DF">
      <w:pPr>
        <w:jc w:val="both"/>
        <w:rPr>
          <w:rFonts w:asciiTheme="minorHAnsi" w:hAnsiTheme="minorHAnsi" w:cs="Arial"/>
          <w:sz w:val="20"/>
          <w:szCs w:val="20"/>
        </w:rPr>
      </w:pPr>
      <w:r w:rsidRPr="00A422B4">
        <w:rPr>
          <w:rFonts w:asciiTheme="minorHAnsi" w:hAnsiTheme="minorHAnsi" w:cs="Arial"/>
          <w:sz w:val="20"/>
          <w:szCs w:val="20"/>
        </w:rPr>
        <w:t xml:space="preserve">z kolei negatywnie wpłynie na kalkulację cenową oferty. Ponadto Wykonawca wyjaśnia, że zgodnie z art. 24b Ustawy o podatku akcyzowym z dnia 6 grudnia 2008r. (Dz. U. 2014.752 z dnia 05.06.2014 r. z </w:t>
      </w:r>
      <w:proofErr w:type="spellStart"/>
      <w:r w:rsidRPr="00A422B4">
        <w:rPr>
          <w:rFonts w:asciiTheme="minorHAnsi" w:hAnsiTheme="minorHAnsi" w:cs="Arial"/>
          <w:sz w:val="20"/>
          <w:szCs w:val="20"/>
        </w:rPr>
        <w:t>późn.zm</w:t>
      </w:r>
      <w:proofErr w:type="spellEnd"/>
      <w:r w:rsidRPr="00A422B4">
        <w:rPr>
          <w:rFonts w:asciiTheme="minorHAnsi" w:hAnsiTheme="minorHAnsi" w:cs="Arial"/>
          <w:sz w:val="20"/>
          <w:szCs w:val="20"/>
        </w:rPr>
        <w:t xml:space="preserve">.) Wykonawca jest zobowiązany do rozliczania się z podatku akcyzowego przy uwzględnieniu terminu płatności określonego na fakturze. Aby prawidłowo rozliczać obowiązki podatkowe w zakresie akcyzy, data płatności powinna zostać określona w momencie wystawienia faktury. W związku z powyższym Wykonawca wnosi o modyfikację treści w/w zapisu w następujący sposób: </w:t>
      </w:r>
    </w:p>
    <w:p w:rsidR="006D55DF" w:rsidRPr="00A422B4" w:rsidRDefault="006D55DF" w:rsidP="006D55DF">
      <w:pPr>
        <w:jc w:val="both"/>
        <w:rPr>
          <w:rFonts w:asciiTheme="minorHAnsi" w:hAnsiTheme="minorHAnsi" w:cs="Arial"/>
          <w:sz w:val="20"/>
          <w:szCs w:val="20"/>
        </w:rPr>
      </w:pPr>
      <w:r w:rsidRPr="00A422B4">
        <w:rPr>
          <w:rFonts w:asciiTheme="minorHAnsi" w:hAnsiTheme="minorHAnsi" w:cs="Arial"/>
          <w:sz w:val="20"/>
          <w:szCs w:val="20"/>
        </w:rPr>
        <w:t xml:space="preserve">„Należności z tytułu wystawionych faktur rozliczeniowych będą regulowane przez jednostki samorządu terytorialnego wymienione w </w:t>
      </w:r>
      <w:proofErr w:type="spellStart"/>
      <w:r w:rsidRPr="00A422B4">
        <w:rPr>
          <w:rFonts w:asciiTheme="minorHAnsi" w:hAnsiTheme="minorHAnsi" w:cs="Arial"/>
          <w:sz w:val="20"/>
          <w:szCs w:val="20"/>
        </w:rPr>
        <w:t>pkt</w:t>
      </w:r>
      <w:proofErr w:type="spellEnd"/>
      <w:r w:rsidRPr="00A422B4">
        <w:rPr>
          <w:rFonts w:asciiTheme="minorHAnsi" w:hAnsiTheme="minorHAnsi" w:cs="Arial"/>
          <w:sz w:val="20"/>
          <w:szCs w:val="20"/>
        </w:rPr>
        <w:t xml:space="preserve"> 1 </w:t>
      </w:r>
      <w:proofErr w:type="spellStart"/>
      <w:r w:rsidRPr="00A422B4">
        <w:rPr>
          <w:rFonts w:asciiTheme="minorHAnsi" w:hAnsiTheme="minorHAnsi" w:cs="Arial"/>
          <w:sz w:val="20"/>
          <w:szCs w:val="20"/>
        </w:rPr>
        <w:t>ppkt</w:t>
      </w:r>
      <w:proofErr w:type="spellEnd"/>
      <w:r w:rsidRPr="00A422B4">
        <w:rPr>
          <w:rFonts w:asciiTheme="minorHAnsi" w:hAnsiTheme="minorHAnsi" w:cs="Arial"/>
          <w:sz w:val="20"/>
          <w:szCs w:val="20"/>
        </w:rPr>
        <w:t xml:space="preserve"> 10 Istotnych Postanowień Umowy oraz ich jednostki organizacyjne w terminie 14 dni od daty ich wystawienia przelewem na konto Wykonawcy.”</w:t>
      </w:r>
    </w:p>
    <w:p w:rsidR="006D55DF" w:rsidRPr="00A422B4" w:rsidRDefault="006D55DF" w:rsidP="006D55DF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A422B4">
        <w:rPr>
          <w:rFonts w:asciiTheme="minorHAnsi" w:hAnsiTheme="minorHAnsi" w:cs="Arial"/>
          <w:b/>
          <w:sz w:val="20"/>
          <w:szCs w:val="20"/>
        </w:rPr>
        <w:t>Odpowiedź 1.</w:t>
      </w:r>
    </w:p>
    <w:p w:rsidR="00C82444" w:rsidRPr="00A422B4" w:rsidRDefault="00C82444" w:rsidP="00C82444">
      <w:pPr>
        <w:jc w:val="both"/>
        <w:rPr>
          <w:rFonts w:asciiTheme="minorHAnsi" w:hAnsiTheme="minorHAnsi" w:cs="Arial"/>
          <w:sz w:val="20"/>
          <w:szCs w:val="20"/>
        </w:rPr>
      </w:pPr>
      <w:r w:rsidRPr="00A422B4">
        <w:rPr>
          <w:rFonts w:asciiTheme="minorHAnsi" w:hAnsiTheme="minorHAnsi" w:cs="Arial"/>
          <w:sz w:val="20"/>
          <w:szCs w:val="20"/>
        </w:rPr>
        <w:t xml:space="preserve">Pełnomocnik Zamawiającego informuje, że nie wyraża zgody na zmianę wskazanego zapisu. </w:t>
      </w:r>
    </w:p>
    <w:p w:rsidR="006D55DF" w:rsidRPr="00A422B4" w:rsidRDefault="006D55DF" w:rsidP="006D55DF">
      <w:pPr>
        <w:jc w:val="both"/>
        <w:rPr>
          <w:rFonts w:asciiTheme="minorHAnsi" w:hAnsiTheme="minorHAnsi" w:cs="Arial"/>
          <w:sz w:val="20"/>
          <w:szCs w:val="20"/>
        </w:rPr>
      </w:pPr>
    </w:p>
    <w:p w:rsidR="006D55DF" w:rsidRPr="00A422B4" w:rsidRDefault="006D55DF" w:rsidP="006D55DF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A422B4">
        <w:rPr>
          <w:rFonts w:asciiTheme="minorHAnsi" w:hAnsiTheme="minorHAnsi" w:cs="Arial"/>
          <w:b/>
          <w:sz w:val="20"/>
          <w:szCs w:val="20"/>
        </w:rPr>
        <w:t>Pytanie 2.</w:t>
      </w:r>
      <w:r w:rsidRPr="00A422B4">
        <w:rPr>
          <w:rFonts w:asciiTheme="minorHAnsi" w:hAnsiTheme="minorHAnsi" w:cs="Arial"/>
          <w:b/>
          <w:sz w:val="20"/>
          <w:szCs w:val="20"/>
        </w:rPr>
        <w:tab/>
      </w:r>
    </w:p>
    <w:p w:rsidR="006D55DF" w:rsidRPr="00A422B4" w:rsidRDefault="006D55DF" w:rsidP="006D55DF">
      <w:pPr>
        <w:jc w:val="both"/>
        <w:rPr>
          <w:rFonts w:asciiTheme="minorHAnsi" w:hAnsiTheme="minorHAnsi" w:cs="Arial"/>
          <w:sz w:val="20"/>
          <w:szCs w:val="20"/>
        </w:rPr>
      </w:pPr>
      <w:r w:rsidRPr="00A422B4">
        <w:rPr>
          <w:rFonts w:asciiTheme="minorHAnsi" w:hAnsiTheme="minorHAnsi" w:cs="Arial"/>
          <w:sz w:val="20"/>
          <w:szCs w:val="20"/>
        </w:rPr>
        <w:t xml:space="preserve">Dotyczy: Rozdział XVII </w:t>
      </w:r>
      <w:proofErr w:type="spellStart"/>
      <w:r w:rsidRPr="00A422B4">
        <w:rPr>
          <w:rFonts w:asciiTheme="minorHAnsi" w:hAnsiTheme="minorHAnsi" w:cs="Arial"/>
          <w:sz w:val="20"/>
          <w:szCs w:val="20"/>
        </w:rPr>
        <w:t>pkt</w:t>
      </w:r>
      <w:proofErr w:type="spellEnd"/>
      <w:r w:rsidRPr="00A422B4">
        <w:rPr>
          <w:rFonts w:asciiTheme="minorHAnsi" w:hAnsiTheme="minorHAnsi" w:cs="Arial"/>
          <w:sz w:val="20"/>
          <w:szCs w:val="20"/>
        </w:rPr>
        <w:t xml:space="preserve"> 4 SIWZ i </w:t>
      </w:r>
      <w:proofErr w:type="spellStart"/>
      <w:r w:rsidRPr="00A422B4">
        <w:rPr>
          <w:rFonts w:asciiTheme="minorHAnsi" w:hAnsiTheme="minorHAnsi" w:cs="Arial"/>
          <w:sz w:val="20"/>
          <w:szCs w:val="20"/>
        </w:rPr>
        <w:t>pkt</w:t>
      </w:r>
      <w:proofErr w:type="spellEnd"/>
      <w:r w:rsidRPr="00A422B4">
        <w:rPr>
          <w:rFonts w:asciiTheme="minorHAnsi" w:hAnsiTheme="minorHAnsi" w:cs="Arial"/>
          <w:sz w:val="20"/>
          <w:szCs w:val="20"/>
        </w:rPr>
        <w:t xml:space="preserve"> 5 ust. 2 Załącznik nr 6 do SIWZ</w:t>
      </w:r>
    </w:p>
    <w:p w:rsidR="006D55DF" w:rsidRPr="00A422B4" w:rsidRDefault="006D55DF" w:rsidP="006D55DF">
      <w:pPr>
        <w:jc w:val="both"/>
        <w:rPr>
          <w:rFonts w:asciiTheme="minorHAnsi" w:hAnsiTheme="minorHAnsi" w:cs="Arial"/>
          <w:sz w:val="20"/>
          <w:szCs w:val="20"/>
        </w:rPr>
      </w:pPr>
      <w:r w:rsidRPr="00A422B4">
        <w:rPr>
          <w:rFonts w:asciiTheme="minorHAnsi" w:hAnsiTheme="minorHAnsi" w:cs="Arial"/>
          <w:sz w:val="20"/>
          <w:szCs w:val="20"/>
        </w:rPr>
        <w:t xml:space="preserve">„na wniosek Zamawiającego możliwe jest rozszerzenie dostawy gazu ziemnego w przypadku dodawania nowych punktów poboru przez jednostki wymienionej w Załączniku nr 1 do SIWZ, zmiana nie może przekroczyć 20 % wartości zamówienia podstawowego i będzie następowała na podstawie aneksu do Umowy. Dodawane punkty poboru powinny być rozliczane </w:t>
      </w:r>
    </w:p>
    <w:p w:rsidR="006D55DF" w:rsidRPr="00A422B4" w:rsidRDefault="006D55DF" w:rsidP="006D55DF">
      <w:pPr>
        <w:jc w:val="both"/>
        <w:rPr>
          <w:rFonts w:asciiTheme="minorHAnsi" w:hAnsiTheme="minorHAnsi" w:cs="Arial"/>
          <w:sz w:val="20"/>
          <w:szCs w:val="20"/>
        </w:rPr>
      </w:pPr>
      <w:r w:rsidRPr="00A422B4">
        <w:rPr>
          <w:rFonts w:asciiTheme="minorHAnsi" w:hAnsiTheme="minorHAnsi" w:cs="Arial"/>
          <w:sz w:val="20"/>
          <w:szCs w:val="20"/>
        </w:rPr>
        <w:t>w grupach taryfowych, które zostały wycenione w Formularz cenowym.”</w:t>
      </w:r>
    </w:p>
    <w:p w:rsidR="006D55DF" w:rsidRPr="00A422B4" w:rsidRDefault="006D55DF" w:rsidP="006D55DF">
      <w:pPr>
        <w:jc w:val="both"/>
        <w:rPr>
          <w:rFonts w:asciiTheme="minorHAnsi" w:hAnsiTheme="minorHAnsi" w:cs="Arial"/>
          <w:sz w:val="20"/>
          <w:szCs w:val="20"/>
        </w:rPr>
      </w:pPr>
      <w:r w:rsidRPr="00A422B4">
        <w:rPr>
          <w:rFonts w:asciiTheme="minorHAnsi" w:hAnsiTheme="minorHAnsi" w:cs="Arial"/>
          <w:sz w:val="20"/>
          <w:szCs w:val="20"/>
        </w:rPr>
        <w:t xml:space="preserve">Czy Zamawiający w ciągu okresu zamówienia zamierza zwiększyć ilość PPG ? </w:t>
      </w:r>
    </w:p>
    <w:p w:rsidR="006D55DF" w:rsidRPr="00A422B4" w:rsidRDefault="006D55DF" w:rsidP="006D55DF">
      <w:pPr>
        <w:jc w:val="both"/>
        <w:rPr>
          <w:rFonts w:asciiTheme="minorHAnsi" w:hAnsiTheme="minorHAnsi" w:cs="Arial"/>
          <w:sz w:val="20"/>
          <w:szCs w:val="20"/>
        </w:rPr>
      </w:pPr>
      <w:r w:rsidRPr="00A422B4">
        <w:rPr>
          <w:rFonts w:asciiTheme="minorHAnsi" w:hAnsiTheme="minorHAnsi" w:cs="Arial"/>
          <w:sz w:val="20"/>
          <w:szCs w:val="20"/>
        </w:rPr>
        <w:t xml:space="preserve">Wykonawca wyjaśnia, iż w momencie wyboru Wykonawcy zostaje zakupiony gaz </w:t>
      </w:r>
    </w:p>
    <w:p w:rsidR="006D55DF" w:rsidRPr="00A422B4" w:rsidRDefault="006D55DF" w:rsidP="006D55DF">
      <w:pPr>
        <w:jc w:val="both"/>
        <w:rPr>
          <w:rFonts w:asciiTheme="minorHAnsi" w:hAnsiTheme="minorHAnsi" w:cs="Arial"/>
          <w:sz w:val="20"/>
          <w:szCs w:val="20"/>
        </w:rPr>
      </w:pPr>
      <w:r w:rsidRPr="00A422B4">
        <w:rPr>
          <w:rFonts w:asciiTheme="minorHAnsi" w:hAnsiTheme="minorHAnsi" w:cs="Arial"/>
          <w:sz w:val="20"/>
          <w:szCs w:val="20"/>
        </w:rPr>
        <w:t xml:space="preserve">w ilości zgodnej z opisem przedmiotu zamówienia, po cenie zaoferowanej </w:t>
      </w:r>
    </w:p>
    <w:p w:rsidR="006D55DF" w:rsidRPr="00A422B4" w:rsidRDefault="006D55DF" w:rsidP="006D55DF">
      <w:pPr>
        <w:jc w:val="both"/>
        <w:rPr>
          <w:rFonts w:asciiTheme="minorHAnsi" w:hAnsiTheme="minorHAnsi" w:cs="Arial"/>
          <w:sz w:val="20"/>
          <w:szCs w:val="20"/>
        </w:rPr>
      </w:pPr>
      <w:r w:rsidRPr="00A422B4">
        <w:rPr>
          <w:rFonts w:asciiTheme="minorHAnsi" w:hAnsiTheme="minorHAnsi" w:cs="Arial"/>
          <w:sz w:val="20"/>
          <w:szCs w:val="20"/>
        </w:rPr>
        <w:t>i zakontraktowanej na Towarowej Giełdzie Energii. Zatem rozpoczęcie dostarczania paliwa gazowego do nowych miejsc odbioru po takich samych cenach może okazać się niekorzystne zarówno dla Zamawiającego jak i Wykonawcy.</w:t>
      </w:r>
    </w:p>
    <w:p w:rsidR="006D55DF" w:rsidRPr="00A422B4" w:rsidRDefault="006D55DF" w:rsidP="006D55DF">
      <w:pPr>
        <w:jc w:val="both"/>
        <w:rPr>
          <w:rFonts w:asciiTheme="minorHAnsi" w:hAnsiTheme="minorHAnsi" w:cs="Arial"/>
          <w:sz w:val="20"/>
          <w:szCs w:val="20"/>
        </w:rPr>
      </w:pPr>
      <w:r w:rsidRPr="00A422B4">
        <w:rPr>
          <w:rFonts w:asciiTheme="minorHAnsi" w:hAnsiTheme="minorHAnsi" w:cs="Arial"/>
          <w:sz w:val="20"/>
          <w:szCs w:val="20"/>
        </w:rPr>
        <w:t>W związku z powyższym Wykonawca wnosi o usunięcie treści w/w zapisu.</w:t>
      </w:r>
    </w:p>
    <w:p w:rsidR="006D55DF" w:rsidRPr="00A422B4" w:rsidRDefault="006D55DF" w:rsidP="006D55DF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A422B4">
        <w:rPr>
          <w:rFonts w:asciiTheme="minorHAnsi" w:hAnsiTheme="minorHAnsi" w:cs="Arial"/>
          <w:b/>
          <w:sz w:val="20"/>
          <w:szCs w:val="20"/>
        </w:rPr>
        <w:t>Odpowiedź 2.</w:t>
      </w:r>
    </w:p>
    <w:p w:rsidR="006D55DF" w:rsidRPr="00A422B4" w:rsidRDefault="00F21B08" w:rsidP="00A422B4">
      <w:pPr>
        <w:jc w:val="both"/>
        <w:rPr>
          <w:rFonts w:asciiTheme="minorHAnsi" w:hAnsiTheme="minorHAnsi" w:cs="Arial"/>
          <w:sz w:val="20"/>
          <w:szCs w:val="20"/>
        </w:rPr>
      </w:pPr>
      <w:r w:rsidRPr="00A422B4">
        <w:rPr>
          <w:rFonts w:asciiTheme="minorHAnsi" w:hAnsiTheme="minorHAnsi" w:cs="Arial"/>
          <w:sz w:val="20"/>
          <w:szCs w:val="20"/>
        </w:rPr>
        <w:t>Pełnomocnik Zamawiającego informuje</w:t>
      </w:r>
      <w:r w:rsidR="00A422B4" w:rsidRPr="00A422B4">
        <w:rPr>
          <w:rFonts w:asciiTheme="minorHAnsi" w:hAnsiTheme="minorHAnsi" w:cs="Arial"/>
          <w:sz w:val="20"/>
          <w:szCs w:val="20"/>
        </w:rPr>
        <w:t xml:space="preserve">, że Zamawiający </w:t>
      </w:r>
      <w:r w:rsidR="00A422B4" w:rsidRPr="00A422B4">
        <w:rPr>
          <w:rFonts w:asciiTheme="minorHAnsi" w:hAnsiTheme="minorHAnsi" w:cs="Arial"/>
          <w:i/>
          <w:sz w:val="20"/>
          <w:szCs w:val="20"/>
          <w:u w:val="single"/>
        </w:rPr>
        <w:t>dopuszcza</w:t>
      </w:r>
      <w:r w:rsidR="00A422B4" w:rsidRPr="00A422B4">
        <w:rPr>
          <w:rFonts w:asciiTheme="minorHAnsi" w:hAnsiTheme="minorHAnsi" w:cs="Arial"/>
          <w:b/>
          <w:sz w:val="20"/>
          <w:szCs w:val="20"/>
        </w:rPr>
        <w:t xml:space="preserve"> </w:t>
      </w:r>
      <w:r w:rsidR="00A422B4" w:rsidRPr="00A422B4">
        <w:rPr>
          <w:rFonts w:asciiTheme="minorHAnsi" w:hAnsiTheme="minorHAnsi" w:cs="Arial"/>
          <w:sz w:val="20"/>
          <w:szCs w:val="20"/>
        </w:rPr>
        <w:t>rozszerzenie dostawy gazu ziemnego</w:t>
      </w:r>
      <w:r w:rsidR="00A422B4" w:rsidRPr="00A422B4">
        <w:rPr>
          <w:rFonts w:asciiTheme="minorHAnsi" w:hAnsiTheme="minorHAnsi" w:cs="Arial"/>
          <w:sz w:val="20"/>
          <w:szCs w:val="20"/>
        </w:rPr>
        <w:t>.</w:t>
      </w:r>
      <w:r w:rsidR="00A422B4" w:rsidRPr="00A422B4">
        <w:rPr>
          <w:rFonts w:asciiTheme="minorHAnsi" w:hAnsiTheme="minorHAnsi" w:cs="Arial"/>
          <w:sz w:val="20"/>
          <w:szCs w:val="20"/>
        </w:rPr>
        <w:t xml:space="preserve"> </w:t>
      </w:r>
      <w:r w:rsidR="00A422B4" w:rsidRPr="00A422B4">
        <w:rPr>
          <w:rFonts w:asciiTheme="minorHAnsi" w:hAnsiTheme="minorHAnsi" w:cs="Arial"/>
          <w:sz w:val="20"/>
          <w:szCs w:val="20"/>
        </w:rPr>
        <w:t>Z</w:t>
      </w:r>
      <w:r w:rsidR="00A422B4" w:rsidRPr="00A422B4">
        <w:rPr>
          <w:rFonts w:asciiTheme="minorHAnsi" w:hAnsiTheme="minorHAnsi" w:cs="Arial"/>
          <w:sz w:val="20"/>
          <w:szCs w:val="20"/>
        </w:rPr>
        <w:t>miana nie może przekroczyć 20 % wartości zamówienia</w:t>
      </w:r>
      <w:r w:rsidR="00A422B4" w:rsidRPr="00A422B4">
        <w:rPr>
          <w:rFonts w:asciiTheme="minorHAnsi" w:hAnsiTheme="minorHAnsi" w:cs="Arial"/>
          <w:sz w:val="20"/>
          <w:szCs w:val="20"/>
        </w:rPr>
        <w:t xml:space="preserve"> </w:t>
      </w:r>
      <w:r w:rsidR="00A422B4" w:rsidRPr="00A422B4">
        <w:rPr>
          <w:rFonts w:asciiTheme="minorHAnsi" w:hAnsiTheme="minorHAnsi" w:cs="Arial"/>
          <w:sz w:val="20"/>
          <w:szCs w:val="20"/>
        </w:rPr>
        <w:t xml:space="preserve">podstawowego i będzie następowała na podstawie aneksu do Umowy. </w:t>
      </w:r>
      <w:r w:rsidR="00A422B4">
        <w:rPr>
          <w:rFonts w:asciiTheme="minorHAnsi" w:hAnsiTheme="minorHAnsi" w:cs="Arial"/>
          <w:sz w:val="20"/>
          <w:szCs w:val="20"/>
        </w:rPr>
        <w:t xml:space="preserve"> </w:t>
      </w:r>
      <w:r w:rsidR="00A422B4" w:rsidRPr="00A422B4">
        <w:rPr>
          <w:rFonts w:asciiTheme="minorHAnsi" w:hAnsiTheme="minorHAnsi" w:cs="Arial"/>
          <w:sz w:val="20"/>
          <w:szCs w:val="20"/>
        </w:rPr>
        <w:t>Dodanie nowych punktów poboru możliwe jest dla jednostek wymienionych w Załączniku nr 1 do SIWZ</w:t>
      </w:r>
      <w:r w:rsidR="00A422B4" w:rsidRPr="00A422B4">
        <w:rPr>
          <w:rFonts w:asciiTheme="minorHAnsi" w:hAnsiTheme="minorHAnsi" w:cs="Arial"/>
          <w:b/>
          <w:sz w:val="20"/>
          <w:szCs w:val="20"/>
        </w:rPr>
        <w:t xml:space="preserve">, </w:t>
      </w:r>
      <w:r w:rsidR="00A422B4" w:rsidRPr="00A422B4">
        <w:rPr>
          <w:rFonts w:asciiTheme="minorHAnsi" w:hAnsiTheme="minorHAnsi" w:cs="Arial"/>
          <w:sz w:val="20"/>
          <w:szCs w:val="20"/>
        </w:rPr>
        <w:t>punkty</w:t>
      </w:r>
      <w:r w:rsidR="00A422B4" w:rsidRPr="00A422B4">
        <w:rPr>
          <w:rFonts w:asciiTheme="minorHAnsi" w:hAnsiTheme="minorHAnsi" w:cs="Arial"/>
          <w:sz w:val="20"/>
          <w:szCs w:val="20"/>
        </w:rPr>
        <w:t xml:space="preserve"> </w:t>
      </w:r>
      <w:r w:rsidR="00A422B4" w:rsidRPr="00A422B4">
        <w:rPr>
          <w:rFonts w:asciiTheme="minorHAnsi" w:hAnsiTheme="minorHAnsi" w:cs="Arial"/>
          <w:sz w:val="20"/>
          <w:szCs w:val="20"/>
        </w:rPr>
        <w:t>poboru powinny być rozliczane w grupach taryfowych, które zostały wycenione w</w:t>
      </w:r>
      <w:r w:rsidR="00A422B4" w:rsidRPr="00A422B4">
        <w:rPr>
          <w:rFonts w:asciiTheme="minorHAnsi" w:hAnsiTheme="minorHAnsi" w:cs="Arial"/>
          <w:sz w:val="20"/>
          <w:szCs w:val="20"/>
        </w:rPr>
        <w:t xml:space="preserve"> </w:t>
      </w:r>
      <w:r w:rsidR="00A422B4" w:rsidRPr="00A422B4">
        <w:rPr>
          <w:rFonts w:asciiTheme="minorHAnsi" w:hAnsiTheme="minorHAnsi" w:cs="Arial"/>
          <w:sz w:val="20"/>
          <w:szCs w:val="20"/>
        </w:rPr>
        <w:t>Formularz cenowym.</w:t>
      </w:r>
    </w:p>
    <w:p w:rsidR="00A422B4" w:rsidRDefault="00A422B4" w:rsidP="006D55DF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6D55DF" w:rsidRPr="00A422B4" w:rsidRDefault="00A422B4" w:rsidP="006D55DF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P</w:t>
      </w:r>
      <w:r w:rsidR="006D55DF" w:rsidRPr="00A422B4">
        <w:rPr>
          <w:rFonts w:asciiTheme="minorHAnsi" w:hAnsiTheme="minorHAnsi" w:cs="Arial"/>
          <w:b/>
          <w:sz w:val="20"/>
          <w:szCs w:val="20"/>
        </w:rPr>
        <w:t>ytanie 3</w:t>
      </w:r>
      <w:r w:rsidR="006D55DF" w:rsidRPr="00A422B4">
        <w:rPr>
          <w:rFonts w:asciiTheme="minorHAnsi" w:hAnsiTheme="minorHAnsi" w:cs="Arial"/>
          <w:sz w:val="20"/>
          <w:szCs w:val="20"/>
        </w:rPr>
        <w:t>.</w:t>
      </w:r>
      <w:r w:rsidR="006D55DF" w:rsidRPr="00A422B4">
        <w:rPr>
          <w:rFonts w:asciiTheme="minorHAnsi" w:hAnsiTheme="minorHAnsi" w:cs="Arial"/>
          <w:sz w:val="20"/>
          <w:szCs w:val="20"/>
        </w:rPr>
        <w:tab/>
      </w:r>
    </w:p>
    <w:p w:rsidR="006D55DF" w:rsidRPr="00A422B4" w:rsidRDefault="006D55DF" w:rsidP="006D55DF">
      <w:pPr>
        <w:jc w:val="both"/>
        <w:rPr>
          <w:rFonts w:asciiTheme="minorHAnsi" w:hAnsiTheme="minorHAnsi" w:cs="Arial"/>
          <w:sz w:val="20"/>
          <w:szCs w:val="20"/>
        </w:rPr>
      </w:pPr>
      <w:r w:rsidRPr="00A422B4">
        <w:rPr>
          <w:rFonts w:asciiTheme="minorHAnsi" w:hAnsiTheme="minorHAnsi" w:cs="Arial"/>
          <w:sz w:val="20"/>
          <w:szCs w:val="20"/>
        </w:rPr>
        <w:t>Czy Zamawiający dopuszcza możliwość stosowania nowych stawek opłaty abonamentowej w przypadku zatwierdzenia przez Prezesa Urzędu Regulacji Energetyki nowej Taryfy Wykonawcy w zakresie obrotu paliwami gazowymi, wprowadzających zmianę cen i stawek lub zas</w:t>
      </w:r>
      <w:r w:rsidR="00C82444" w:rsidRPr="00A422B4">
        <w:rPr>
          <w:rFonts w:asciiTheme="minorHAnsi" w:hAnsiTheme="minorHAnsi" w:cs="Arial"/>
          <w:sz w:val="20"/>
          <w:szCs w:val="20"/>
        </w:rPr>
        <w:t xml:space="preserve">ad stosowanych w rozliczeniach  </w:t>
      </w:r>
      <w:r w:rsidRPr="00A422B4">
        <w:rPr>
          <w:rFonts w:asciiTheme="minorHAnsi" w:hAnsiTheme="minorHAnsi" w:cs="Arial"/>
          <w:sz w:val="20"/>
          <w:szCs w:val="20"/>
        </w:rPr>
        <w:t>z Zamawiającym w okresie umownym?</w:t>
      </w:r>
    </w:p>
    <w:p w:rsidR="006D55DF" w:rsidRPr="00A422B4" w:rsidRDefault="006D55DF" w:rsidP="006D55DF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A422B4">
        <w:rPr>
          <w:rFonts w:asciiTheme="minorHAnsi" w:hAnsiTheme="minorHAnsi" w:cs="Arial"/>
          <w:b/>
          <w:sz w:val="20"/>
          <w:szCs w:val="20"/>
        </w:rPr>
        <w:t>Odpowiedź 3.</w:t>
      </w:r>
    </w:p>
    <w:p w:rsidR="006D55DF" w:rsidRPr="00A422B4" w:rsidRDefault="00C82444" w:rsidP="006D55DF">
      <w:pPr>
        <w:jc w:val="both"/>
        <w:rPr>
          <w:rFonts w:asciiTheme="minorHAnsi" w:hAnsiTheme="minorHAnsi" w:cs="Arial"/>
          <w:sz w:val="20"/>
          <w:szCs w:val="20"/>
        </w:rPr>
      </w:pPr>
      <w:r w:rsidRPr="00A422B4">
        <w:rPr>
          <w:rFonts w:asciiTheme="minorHAnsi" w:hAnsiTheme="minorHAnsi" w:cs="Arial"/>
          <w:sz w:val="20"/>
          <w:szCs w:val="20"/>
        </w:rPr>
        <w:lastRenderedPageBreak/>
        <w:t>Pełnomocnik Zamawiającego informuje, że Zamawiający dopuszcza zmianę wysokości opłaty abonamentowej (również na większe) wynikającej z zatwierdzenia przez Prezesa URE nowej Taryfy Wykonawcy w trakcie trwania umowy.</w:t>
      </w:r>
    </w:p>
    <w:p w:rsidR="00C82444" w:rsidRPr="00A422B4" w:rsidRDefault="00C82444" w:rsidP="006D55DF">
      <w:pPr>
        <w:jc w:val="both"/>
        <w:rPr>
          <w:rFonts w:asciiTheme="minorHAnsi" w:hAnsiTheme="minorHAnsi" w:cs="Arial"/>
          <w:sz w:val="20"/>
          <w:szCs w:val="20"/>
        </w:rPr>
      </w:pPr>
    </w:p>
    <w:p w:rsidR="006D55DF" w:rsidRPr="00A422B4" w:rsidRDefault="006D55DF" w:rsidP="006D55DF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A422B4">
        <w:rPr>
          <w:rFonts w:asciiTheme="minorHAnsi" w:hAnsiTheme="minorHAnsi" w:cs="Arial"/>
          <w:b/>
          <w:sz w:val="20"/>
          <w:szCs w:val="20"/>
        </w:rPr>
        <w:t>Pytanie 4.</w:t>
      </w:r>
      <w:r w:rsidRPr="00A422B4">
        <w:rPr>
          <w:rFonts w:asciiTheme="minorHAnsi" w:hAnsiTheme="minorHAnsi" w:cs="Arial"/>
          <w:b/>
          <w:sz w:val="20"/>
          <w:szCs w:val="20"/>
        </w:rPr>
        <w:tab/>
      </w:r>
    </w:p>
    <w:p w:rsidR="006D55DF" w:rsidRPr="00A422B4" w:rsidRDefault="006D55DF" w:rsidP="006D55DF">
      <w:pPr>
        <w:jc w:val="both"/>
        <w:rPr>
          <w:rFonts w:asciiTheme="minorHAnsi" w:hAnsiTheme="minorHAnsi" w:cs="Arial"/>
          <w:sz w:val="20"/>
          <w:szCs w:val="20"/>
        </w:rPr>
      </w:pPr>
      <w:r w:rsidRPr="00A422B4">
        <w:rPr>
          <w:rFonts w:asciiTheme="minorHAnsi" w:hAnsiTheme="minorHAnsi" w:cs="Arial"/>
          <w:sz w:val="20"/>
          <w:szCs w:val="20"/>
        </w:rPr>
        <w:t>Czy Zamawiający dopuszcza zawarcie umów (umów kompleksowych na dostarczanie paliwa gazowego) wraz z Ogólnymi Warunkami Umowy, na wzorcu zaproponowanym przez Wykonawcę uwzględniającym zapisy Istotnych postanowień umowy w formie literalnej lub zachowującej to samo znaczenie odrębnie dla każdego punktu poboru gazu?</w:t>
      </w:r>
    </w:p>
    <w:p w:rsidR="006D55DF" w:rsidRPr="00A422B4" w:rsidRDefault="006D55DF" w:rsidP="006D55DF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A422B4">
        <w:rPr>
          <w:rFonts w:asciiTheme="minorHAnsi" w:hAnsiTheme="minorHAnsi" w:cs="Arial"/>
          <w:b/>
          <w:sz w:val="20"/>
          <w:szCs w:val="20"/>
        </w:rPr>
        <w:t>Odpowiedź 4.</w:t>
      </w:r>
    </w:p>
    <w:p w:rsidR="00C82444" w:rsidRPr="00A422B4" w:rsidRDefault="00C82444" w:rsidP="00C82444">
      <w:pPr>
        <w:jc w:val="both"/>
        <w:rPr>
          <w:rFonts w:asciiTheme="minorHAnsi" w:hAnsiTheme="minorHAnsi" w:cs="Arial"/>
          <w:sz w:val="20"/>
          <w:szCs w:val="20"/>
        </w:rPr>
      </w:pPr>
      <w:r w:rsidRPr="00A422B4">
        <w:rPr>
          <w:rFonts w:asciiTheme="minorHAnsi" w:hAnsiTheme="minorHAnsi" w:cs="Arial"/>
          <w:sz w:val="20"/>
          <w:szCs w:val="20"/>
        </w:rPr>
        <w:t xml:space="preserve">Pełnomocnik Zamawiającego informuje, że wybrany Wykonawca winien przedstawić Zamawiającemu w terminie do 5 dni od dnia rozstrzygnięciu postępowania Wzór Umowy kompleksowej dostawy gazu ziemnego zgodny z </w:t>
      </w:r>
      <w:proofErr w:type="spellStart"/>
      <w:r w:rsidRPr="00A422B4">
        <w:rPr>
          <w:rFonts w:asciiTheme="minorHAnsi" w:hAnsiTheme="minorHAnsi" w:cs="Arial"/>
          <w:bCs/>
          <w:sz w:val="20"/>
          <w:szCs w:val="20"/>
        </w:rPr>
        <w:t>IRiESD</w:t>
      </w:r>
      <w:proofErr w:type="spellEnd"/>
      <w:r w:rsidRPr="00A422B4">
        <w:rPr>
          <w:rFonts w:asciiTheme="minorHAnsi" w:hAnsiTheme="minorHAnsi" w:cs="Arial"/>
          <w:bCs/>
          <w:sz w:val="20"/>
          <w:szCs w:val="20"/>
        </w:rPr>
        <w:t xml:space="preserve">, </w:t>
      </w:r>
      <w:proofErr w:type="spellStart"/>
      <w:r w:rsidRPr="00A422B4">
        <w:rPr>
          <w:rFonts w:asciiTheme="minorHAnsi" w:hAnsiTheme="minorHAnsi" w:cs="Arial"/>
          <w:bCs/>
          <w:sz w:val="20"/>
          <w:szCs w:val="20"/>
        </w:rPr>
        <w:t>IRiESP</w:t>
      </w:r>
      <w:proofErr w:type="spellEnd"/>
      <w:r w:rsidRPr="00A422B4">
        <w:rPr>
          <w:rFonts w:asciiTheme="minorHAnsi" w:hAnsiTheme="minorHAnsi" w:cs="Arial"/>
          <w:bCs/>
          <w:sz w:val="20"/>
          <w:szCs w:val="20"/>
        </w:rPr>
        <w:t xml:space="preserve"> oraz powszechnie obowiązującymi przepisami prawa. Załącznikiem do Umowy powinny być Ogólne Warunki Umowy. </w:t>
      </w:r>
      <w:r w:rsidRPr="00A422B4">
        <w:rPr>
          <w:rFonts w:asciiTheme="minorHAnsi" w:hAnsiTheme="minorHAnsi" w:cs="Arial"/>
          <w:sz w:val="20"/>
          <w:szCs w:val="20"/>
        </w:rPr>
        <w:t>Istotne postanowienia Umowy będą stanowiły załącznik do Umowy. Nie należy wprowadzać literalnie ich zapisów do Umowy kompleksowej.</w:t>
      </w:r>
    </w:p>
    <w:p w:rsidR="006D55DF" w:rsidRPr="00A422B4" w:rsidRDefault="006D55DF" w:rsidP="006D55DF">
      <w:pPr>
        <w:jc w:val="both"/>
        <w:rPr>
          <w:rFonts w:asciiTheme="minorHAnsi" w:hAnsiTheme="minorHAnsi" w:cs="Arial"/>
          <w:sz w:val="20"/>
          <w:szCs w:val="20"/>
        </w:rPr>
      </w:pPr>
    </w:p>
    <w:p w:rsidR="006D55DF" w:rsidRPr="00A422B4" w:rsidRDefault="006D55DF" w:rsidP="006D55DF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A422B4">
        <w:rPr>
          <w:rFonts w:asciiTheme="minorHAnsi" w:hAnsiTheme="minorHAnsi" w:cs="Arial"/>
          <w:b/>
          <w:sz w:val="20"/>
          <w:szCs w:val="20"/>
        </w:rPr>
        <w:t>Pytanie 5.</w:t>
      </w:r>
      <w:r w:rsidRPr="00A422B4">
        <w:rPr>
          <w:rFonts w:asciiTheme="minorHAnsi" w:hAnsiTheme="minorHAnsi" w:cs="Arial"/>
          <w:b/>
          <w:sz w:val="20"/>
          <w:szCs w:val="20"/>
        </w:rPr>
        <w:tab/>
      </w:r>
    </w:p>
    <w:p w:rsidR="006D55DF" w:rsidRPr="00A422B4" w:rsidRDefault="006D55DF" w:rsidP="006D55DF">
      <w:pPr>
        <w:jc w:val="both"/>
        <w:rPr>
          <w:rFonts w:asciiTheme="minorHAnsi" w:hAnsiTheme="minorHAnsi" w:cs="Arial"/>
          <w:sz w:val="20"/>
          <w:szCs w:val="20"/>
        </w:rPr>
      </w:pPr>
      <w:r w:rsidRPr="00A422B4">
        <w:rPr>
          <w:rFonts w:asciiTheme="minorHAnsi" w:hAnsiTheme="minorHAnsi" w:cs="Arial"/>
          <w:sz w:val="20"/>
          <w:szCs w:val="20"/>
        </w:rPr>
        <w:t>Czy Zamawiający wyraża zgodę na otrzymywanie faktur wstępnych (grupa taryfowa W-5) na podstawie prognozowanego zużycia paliwa gazowego oraz fakturę rozliczeniową za pobrane paliwo gazowe wystawioną na koniec okresu rozliczeniowego, której kwota zostanie pomniejszona o kwotę wynikającą w faktur wstępnych?</w:t>
      </w:r>
    </w:p>
    <w:p w:rsidR="006D55DF" w:rsidRPr="00A422B4" w:rsidRDefault="006D55DF" w:rsidP="006D55DF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A422B4">
        <w:rPr>
          <w:rFonts w:asciiTheme="minorHAnsi" w:hAnsiTheme="minorHAnsi" w:cs="Arial"/>
          <w:b/>
          <w:sz w:val="20"/>
          <w:szCs w:val="20"/>
        </w:rPr>
        <w:t>Odpowiedź 5.</w:t>
      </w:r>
    </w:p>
    <w:p w:rsidR="00C82444" w:rsidRPr="00A422B4" w:rsidRDefault="00C82444" w:rsidP="00C82444">
      <w:pPr>
        <w:jc w:val="both"/>
        <w:rPr>
          <w:rFonts w:asciiTheme="minorHAnsi" w:hAnsiTheme="minorHAnsi" w:cs="Arial"/>
          <w:sz w:val="20"/>
          <w:szCs w:val="20"/>
        </w:rPr>
      </w:pPr>
      <w:r w:rsidRPr="00A422B4">
        <w:rPr>
          <w:rFonts w:asciiTheme="minorHAnsi" w:hAnsiTheme="minorHAnsi" w:cs="Arial"/>
          <w:sz w:val="20"/>
          <w:szCs w:val="20"/>
        </w:rPr>
        <w:t>Pełnomocnik Zamawiającego informuje, że Zamawiający wyraża zgodę na otrzymywanie faktur wstępnych (grupa taryfowa W-5) na podstawie prognozowanego zużycia paliwa gazowego oraz fakturę rozliczeniową za pobrane paliwo gazowe wystawioną na koniec okresu rozliczeniowego, której kwota zostanie pomniejszona o kwotę wynikającą w faktur wstępnych.</w:t>
      </w:r>
    </w:p>
    <w:p w:rsidR="006D55DF" w:rsidRPr="00A422B4" w:rsidRDefault="006D55DF" w:rsidP="006D55DF">
      <w:pPr>
        <w:jc w:val="both"/>
        <w:rPr>
          <w:rFonts w:asciiTheme="minorHAnsi" w:hAnsiTheme="minorHAnsi" w:cs="Arial"/>
          <w:sz w:val="20"/>
          <w:szCs w:val="20"/>
        </w:rPr>
      </w:pPr>
    </w:p>
    <w:p w:rsidR="006D55DF" w:rsidRPr="00A422B4" w:rsidRDefault="006D55DF" w:rsidP="006D55DF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A422B4">
        <w:rPr>
          <w:rFonts w:asciiTheme="minorHAnsi" w:hAnsiTheme="minorHAnsi" w:cs="Arial"/>
          <w:b/>
          <w:sz w:val="20"/>
          <w:szCs w:val="20"/>
        </w:rPr>
        <w:t>Pytanie 6.</w:t>
      </w:r>
      <w:r w:rsidRPr="00A422B4">
        <w:rPr>
          <w:rFonts w:asciiTheme="minorHAnsi" w:hAnsiTheme="minorHAnsi" w:cs="Arial"/>
          <w:b/>
          <w:sz w:val="20"/>
          <w:szCs w:val="20"/>
        </w:rPr>
        <w:tab/>
      </w:r>
    </w:p>
    <w:p w:rsidR="006D55DF" w:rsidRPr="00A422B4" w:rsidRDefault="006D55DF" w:rsidP="006D55DF">
      <w:pPr>
        <w:jc w:val="both"/>
        <w:rPr>
          <w:rFonts w:asciiTheme="minorHAnsi" w:hAnsiTheme="minorHAnsi" w:cs="Arial"/>
          <w:sz w:val="20"/>
          <w:szCs w:val="20"/>
        </w:rPr>
      </w:pPr>
      <w:r w:rsidRPr="00A422B4">
        <w:rPr>
          <w:rFonts w:asciiTheme="minorHAnsi" w:hAnsiTheme="minorHAnsi" w:cs="Arial"/>
          <w:sz w:val="20"/>
          <w:szCs w:val="20"/>
        </w:rPr>
        <w:t xml:space="preserve">Czy Zamawiający wyrazi zgodę na zmianę treści zapisu </w:t>
      </w:r>
      <w:proofErr w:type="spellStart"/>
      <w:r w:rsidRPr="00A422B4">
        <w:rPr>
          <w:rFonts w:asciiTheme="minorHAnsi" w:hAnsiTheme="minorHAnsi" w:cs="Arial"/>
          <w:sz w:val="20"/>
          <w:szCs w:val="20"/>
        </w:rPr>
        <w:t>pkt</w:t>
      </w:r>
      <w:proofErr w:type="spellEnd"/>
      <w:r w:rsidRPr="00A422B4">
        <w:rPr>
          <w:rFonts w:asciiTheme="minorHAnsi" w:hAnsiTheme="minorHAnsi" w:cs="Arial"/>
          <w:sz w:val="20"/>
          <w:szCs w:val="20"/>
        </w:rPr>
        <w:t xml:space="preserve"> 7 – Postanowienia końcowe ust. 6, poprzez zastąpienie go następującą treścią:</w:t>
      </w:r>
    </w:p>
    <w:p w:rsidR="006D55DF" w:rsidRPr="00A422B4" w:rsidRDefault="006D55DF" w:rsidP="006D55DF">
      <w:pPr>
        <w:jc w:val="both"/>
        <w:rPr>
          <w:rFonts w:asciiTheme="minorHAnsi" w:hAnsiTheme="minorHAnsi" w:cs="Arial"/>
          <w:sz w:val="20"/>
          <w:szCs w:val="20"/>
        </w:rPr>
      </w:pPr>
      <w:r w:rsidRPr="00A422B4">
        <w:rPr>
          <w:rFonts w:asciiTheme="minorHAnsi" w:hAnsiTheme="minorHAnsi" w:cs="Arial"/>
          <w:sz w:val="20"/>
          <w:szCs w:val="20"/>
        </w:rPr>
        <w:t>„W przypadku nie dojścia do porozumienia w sposób wskazany w ust 5, sprawy sporne wynikłe z niniejszej umowy będą rozstrzygane przez właściwy sąd powszechny.”</w:t>
      </w:r>
    </w:p>
    <w:p w:rsidR="006D55DF" w:rsidRPr="00A422B4" w:rsidRDefault="006D55DF" w:rsidP="006D55DF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A422B4">
        <w:rPr>
          <w:rFonts w:asciiTheme="minorHAnsi" w:hAnsiTheme="minorHAnsi" w:cs="Arial"/>
          <w:b/>
          <w:sz w:val="20"/>
          <w:szCs w:val="20"/>
        </w:rPr>
        <w:t>Odpowiedź 6.</w:t>
      </w:r>
    </w:p>
    <w:p w:rsidR="00C82444" w:rsidRPr="00A422B4" w:rsidRDefault="00C82444" w:rsidP="00C82444">
      <w:pPr>
        <w:jc w:val="both"/>
        <w:rPr>
          <w:rFonts w:asciiTheme="minorHAnsi" w:hAnsiTheme="minorHAnsi" w:cs="Arial"/>
          <w:sz w:val="20"/>
          <w:szCs w:val="20"/>
        </w:rPr>
      </w:pPr>
      <w:r w:rsidRPr="00A422B4">
        <w:rPr>
          <w:rFonts w:asciiTheme="minorHAnsi" w:hAnsiTheme="minorHAnsi" w:cs="Arial"/>
          <w:sz w:val="20"/>
          <w:szCs w:val="20"/>
        </w:rPr>
        <w:t xml:space="preserve">Pełnomocnik Zamawiającego nie wyraża zgody na zmianę zapisu w </w:t>
      </w:r>
      <w:proofErr w:type="spellStart"/>
      <w:r w:rsidRPr="00A422B4">
        <w:rPr>
          <w:rFonts w:asciiTheme="minorHAnsi" w:hAnsiTheme="minorHAnsi" w:cs="Arial"/>
          <w:sz w:val="20"/>
          <w:szCs w:val="20"/>
        </w:rPr>
        <w:t>pkt</w:t>
      </w:r>
      <w:proofErr w:type="spellEnd"/>
      <w:r w:rsidRPr="00A422B4">
        <w:rPr>
          <w:rFonts w:asciiTheme="minorHAnsi" w:hAnsiTheme="minorHAnsi" w:cs="Arial"/>
          <w:sz w:val="20"/>
          <w:szCs w:val="20"/>
        </w:rPr>
        <w:t xml:space="preserve"> 7 – Postanowienia końcowe ust. 6.</w:t>
      </w:r>
    </w:p>
    <w:p w:rsidR="006D55DF" w:rsidRPr="00A422B4" w:rsidRDefault="006D55DF" w:rsidP="006D55DF">
      <w:pPr>
        <w:jc w:val="both"/>
        <w:rPr>
          <w:rFonts w:asciiTheme="minorHAnsi" w:hAnsiTheme="minorHAnsi" w:cs="Arial"/>
          <w:sz w:val="20"/>
          <w:szCs w:val="20"/>
        </w:rPr>
      </w:pPr>
    </w:p>
    <w:p w:rsidR="006D55DF" w:rsidRPr="00A422B4" w:rsidRDefault="006D55DF" w:rsidP="006D55DF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A422B4">
        <w:rPr>
          <w:rFonts w:asciiTheme="minorHAnsi" w:hAnsiTheme="minorHAnsi" w:cs="Arial"/>
          <w:b/>
          <w:sz w:val="20"/>
          <w:szCs w:val="20"/>
        </w:rPr>
        <w:t>Pytanie 7.</w:t>
      </w:r>
      <w:r w:rsidRPr="00A422B4">
        <w:rPr>
          <w:rFonts w:asciiTheme="minorHAnsi" w:hAnsiTheme="minorHAnsi" w:cs="Arial"/>
          <w:b/>
          <w:sz w:val="20"/>
          <w:szCs w:val="20"/>
        </w:rPr>
        <w:tab/>
      </w:r>
    </w:p>
    <w:p w:rsidR="006D55DF" w:rsidRPr="00A422B4" w:rsidRDefault="006D55DF" w:rsidP="006D55DF">
      <w:pPr>
        <w:jc w:val="both"/>
        <w:rPr>
          <w:rFonts w:asciiTheme="minorHAnsi" w:hAnsiTheme="minorHAnsi" w:cs="Arial"/>
          <w:sz w:val="20"/>
          <w:szCs w:val="20"/>
        </w:rPr>
      </w:pPr>
      <w:r w:rsidRPr="00A422B4">
        <w:rPr>
          <w:rFonts w:asciiTheme="minorHAnsi" w:hAnsiTheme="minorHAnsi" w:cs="Arial"/>
          <w:sz w:val="20"/>
          <w:szCs w:val="20"/>
        </w:rPr>
        <w:t xml:space="preserve">Czy w przypadku przekroczenia Mocy umownej, Zamawiający wyrazi zgodę na wystawienie opłaty z tytułu przekroczenia obliczoną zgodnie z zasadami zawartymi w Taryfie Operatora, opłat z tytułu niedostosowania się przez Zamawiającego do ograniczeń wprowadzonych przez Operatora Systemu Dystrybucyjnego, oraz innych opłat ustalonych w Taryfie Operatora, Instrukcji Ruchu i Eksploatacji Sieci Dystrybucyjnej (dalej </w:t>
      </w:r>
      <w:proofErr w:type="spellStart"/>
      <w:r w:rsidRPr="00A422B4">
        <w:rPr>
          <w:rFonts w:asciiTheme="minorHAnsi" w:hAnsiTheme="minorHAnsi" w:cs="Arial"/>
          <w:sz w:val="20"/>
          <w:szCs w:val="20"/>
        </w:rPr>
        <w:t>IRiESD</w:t>
      </w:r>
      <w:proofErr w:type="spellEnd"/>
      <w:r w:rsidRPr="00A422B4">
        <w:rPr>
          <w:rFonts w:asciiTheme="minorHAnsi" w:hAnsiTheme="minorHAnsi" w:cs="Arial"/>
          <w:sz w:val="20"/>
          <w:szCs w:val="20"/>
        </w:rPr>
        <w:t xml:space="preserve">), na zasadach wynikających z Taryfy Operatora, </w:t>
      </w:r>
      <w:proofErr w:type="spellStart"/>
      <w:r w:rsidRPr="00A422B4">
        <w:rPr>
          <w:rFonts w:asciiTheme="minorHAnsi" w:hAnsiTheme="minorHAnsi" w:cs="Arial"/>
          <w:sz w:val="20"/>
          <w:szCs w:val="20"/>
        </w:rPr>
        <w:t>IRiESD</w:t>
      </w:r>
      <w:proofErr w:type="spellEnd"/>
      <w:r w:rsidRPr="00A422B4">
        <w:rPr>
          <w:rFonts w:asciiTheme="minorHAnsi" w:hAnsiTheme="minorHAnsi" w:cs="Arial"/>
          <w:sz w:val="20"/>
          <w:szCs w:val="20"/>
        </w:rPr>
        <w:t>”?</w:t>
      </w:r>
    </w:p>
    <w:p w:rsidR="006D55DF" w:rsidRPr="00A422B4" w:rsidRDefault="006D55DF" w:rsidP="006D55DF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A422B4">
        <w:rPr>
          <w:rFonts w:asciiTheme="minorHAnsi" w:hAnsiTheme="minorHAnsi" w:cs="Arial"/>
          <w:b/>
          <w:sz w:val="20"/>
          <w:szCs w:val="20"/>
        </w:rPr>
        <w:t>Odpowiedź 7.</w:t>
      </w:r>
    </w:p>
    <w:p w:rsidR="00903267" w:rsidRPr="00A422B4" w:rsidRDefault="00903267" w:rsidP="00903267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A422B4">
        <w:rPr>
          <w:rFonts w:asciiTheme="minorHAnsi" w:hAnsiTheme="minorHAnsi" w:cs="Arial"/>
          <w:bCs/>
          <w:sz w:val="20"/>
          <w:szCs w:val="20"/>
        </w:rPr>
        <w:t>Pełnomocnik Zamawiającego informuje, że wyraża zgodę na wystawienie opłat z tytułu przekroczenia mocy umownej, obliczonej zgodnie z zasadami zawartymi w Taryfie Operatora.</w:t>
      </w:r>
    </w:p>
    <w:p w:rsidR="006D55DF" w:rsidRPr="00A422B4" w:rsidRDefault="006D55DF" w:rsidP="006D55DF">
      <w:pPr>
        <w:jc w:val="both"/>
        <w:rPr>
          <w:rFonts w:asciiTheme="minorHAnsi" w:hAnsiTheme="minorHAnsi" w:cs="Arial"/>
          <w:sz w:val="20"/>
          <w:szCs w:val="20"/>
        </w:rPr>
      </w:pPr>
    </w:p>
    <w:p w:rsidR="006D55DF" w:rsidRPr="00A422B4" w:rsidRDefault="006D55DF" w:rsidP="006D55DF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A422B4">
        <w:rPr>
          <w:rFonts w:asciiTheme="minorHAnsi" w:hAnsiTheme="minorHAnsi" w:cs="Arial"/>
          <w:b/>
          <w:sz w:val="20"/>
          <w:szCs w:val="20"/>
        </w:rPr>
        <w:t>Pytanie 8.</w:t>
      </w:r>
      <w:r w:rsidRPr="00A422B4">
        <w:rPr>
          <w:rFonts w:asciiTheme="minorHAnsi" w:hAnsiTheme="minorHAnsi" w:cs="Arial"/>
          <w:b/>
          <w:sz w:val="20"/>
          <w:szCs w:val="20"/>
        </w:rPr>
        <w:tab/>
      </w:r>
    </w:p>
    <w:p w:rsidR="005134DA" w:rsidRPr="00A422B4" w:rsidRDefault="006D55DF" w:rsidP="006D55DF">
      <w:pPr>
        <w:jc w:val="both"/>
        <w:rPr>
          <w:rFonts w:asciiTheme="minorHAnsi" w:hAnsiTheme="minorHAnsi" w:cs="Arial"/>
          <w:sz w:val="20"/>
          <w:szCs w:val="20"/>
        </w:rPr>
      </w:pPr>
      <w:r w:rsidRPr="00A422B4">
        <w:rPr>
          <w:rFonts w:asciiTheme="minorHAnsi" w:hAnsiTheme="minorHAnsi" w:cs="Arial"/>
          <w:sz w:val="20"/>
          <w:szCs w:val="20"/>
        </w:rPr>
        <w:t>Czy Zamawiający dopuszcza możliwość zawarcia umowy drogą korespondencyjną?</w:t>
      </w:r>
    </w:p>
    <w:p w:rsidR="0012193B" w:rsidRPr="00A422B4" w:rsidRDefault="006D55DF" w:rsidP="006970F3">
      <w:pPr>
        <w:autoSpaceDE w:val="0"/>
        <w:autoSpaceDN w:val="0"/>
        <w:jc w:val="both"/>
        <w:rPr>
          <w:rFonts w:asciiTheme="minorHAnsi" w:hAnsiTheme="minorHAnsi" w:cs="Arial"/>
          <w:b/>
          <w:sz w:val="20"/>
          <w:szCs w:val="20"/>
        </w:rPr>
      </w:pPr>
      <w:r w:rsidRPr="00A422B4">
        <w:rPr>
          <w:rFonts w:asciiTheme="minorHAnsi" w:hAnsiTheme="minorHAnsi" w:cs="Arial"/>
          <w:b/>
          <w:sz w:val="20"/>
          <w:szCs w:val="20"/>
        </w:rPr>
        <w:t>Odpowiedź 8.</w:t>
      </w:r>
    </w:p>
    <w:p w:rsidR="00C82444" w:rsidRPr="00A422B4" w:rsidRDefault="00C82444" w:rsidP="00C82444">
      <w:pPr>
        <w:autoSpaceDE w:val="0"/>
        <w:autoSpaceDN w:val="0"/>
        <w:jc w:val="both"/>
        <w:rPr>
          <w:rFonts w:asciiTheme="minorHAnsi" w:hAnsiTheme="minorHAnsi" w:cs="Arial"/>
          <w:sz w:val="20"/>
          <w:szCs w:val="20"/>
        </w:rPr>
      </w:pPr>
      <w:r w:rsidRPr="00A422B4">
        <w:rPr>
          <w:rFonts w:asciiTheme="minorHAnsi" w:hAnsiTheme="minorHAnsi" w:cs="Arial"/>
          <w:sz w:val="20"/>
          <w:szCs w:val="20"/>
        </w:rPr>
        <w:t>Pełnomocnik Zamawiającego informuje, że dopuszcza podpisanie Umów drogą  korespondencyjną.</w:t>
      </w:r>
    </w:p>
    <w:p w:rsidR="000D261D" w:rsidRDefault="000D261D" w:rsidP="006970F3">
      <w:pPr>
        <w:autoSpaceDE w:val="0"/>
        <w:autoSpaceDN w:val="0"/>
        <w:jc w:val="both"/>
        <w:rPr>
          <w:rFonts w:asciiTheme="minorHAnsi" w:hAnsiTheme="minorHAnsi" w:cs="Arial"/>
          <w:sz w:val="20"/>
          <w:szCs w:val="20"/>
        </w:rPr>
      </w:pPr>
    </w:p>
    <w:p w:rsidR="00385296" w:rsidRDefault="00385296" w:rsidP="006970F3">
      <w:pPr>
        <w:autoSpaceDE w:val="0"/>
        <w:autoSpaceDN w:val="0"/>
        <w:jc w:val="both"/>
        <w:rPr>
          <w:rFonts w:asciiTheme="minorHAnsi" w:hAnsiTheme="minorHAnsi" w:cs="Arial"/>
          <w:sz w:val="20"/>
          <w:szCs w:val="20"/>
        </w:rPr>
      </w:pPr>
    </w:p>
    <w:p w:rsidR="00385296" w:rsidRPr="00A422B4" w:rsidRDefault="00385296" w:rsidP="006970F3">
      <w:pPr>
        <w:autoSpaceDE w:val="0"/>
        <w:autoSpaceDN w:val="0"/>
        <w:jc w:val="both"/>
        <w:rPr>
          <w:rFonts w:asciiTheme="minorHAnsi" w:hAnsiTheme="minorHAnsi" w:cs="Arial"/>
          <w:sz w:val="20"/>
          <w:szCs w:val="20"/>
        </w:rPr>
      </w:pPr>
    </w:p>
    <w:p w:rsidR="000D261D" w:rsidRPr="00A422B4" w:rsidRDefault="000D261D" w:rsidP="006970F3">
      <w:pPr>
        <w:autoSpaceDE w:val="0"/>
        <w:autoSpaceDN w:val="0"/>
        <w:jc w:val="both"/>
        <w:rPr>
          <w:rFonts w:asciiTheme="minorHAnsi" w:hAnsiTheme="minorHAnsi" w:cs="Arial"/>
          <w:sz w:val="20"/>
          <w:szCs w:val="20"/>
        </w:rPr>
      </w:pPr>
    </w:p>
    <w:p w:rsidR="009D777E" w:rsidRPr="00A422B4" w:rsidRDefault="00E95281" w:rsidP="009D777E">
      <w:pPr>
        <w:jc w:val="right"/>
        <w:rPr>
          <w:rFonts w:asciiTheme="minorHAnsi" w:hAnsiTheme="minorHAnsi"/>
          <w:sz w:val="20"/>
          <w:szCs w:val="20"/>
        </w:rPr>
      </w:pPr>
      <w:r w:rsidRPr="00A422B4">
        <w:rPr>
          <w:rFonts w:asciiTheme="minorHAnsi" w:hAnsiTheme="minorHAnsi"/>
          <w:sz w:val="20"/>
          <w:szCs w:val="20"/>
        </w:rPr>
        <w:t>/-/</w:t>
      </w:r>
      <w:r w:rsidR="00480B3B" w:rsidRPr="00A422B4">
        <w:rPr>
          <w:rFonts w:asciiTheme="minorHAnsi" w:hAnsiTheme="minorHAnsi"/>
          <w:sz w:val="20"/>
          <w:szCs w:val="20"/>
        </w:rPr>
        <w:t>Rafał Burski</w:t>
      </w:r>
    </w:p>
    <w:p w:rsidR="009D777E" w:rsidRPr="00A422B4" w:rsidRDefault="002D7D30" w:rsidP="002D7D30">
      <w:pPr>
        <w:jc w:val="right"/>
        <w:rPr>
          <w:rFonts w:asciiTheme="minorHAnsi" w:hAnsiTheme="minorHAnsi" w:cs="Arial"/>
          <w:sz w:val="20"/>
          <w:szCs w:val="20"/>
        </w:rPr>
      </w:pPr>
      <w:r w:rsidRPr="00A422B4">
        <w:rPr>
          <w:rFonts w:asciiTheme="minorHAnsi" w:hAnsiTheme="minorHAnsi"/>
          <w:sz w:val="20"/>
          <w:szCs w:val="20"/>
        </w:rPr>
        <w:t>P</w:t>
      </w:r>
      <w:r w:rsidR="009D777E" w:rsidRPr="00A422B4">
        <w:rPr>
          <w:rFonts w:asciiTheme="minorHAnsi" w:hAnsiTheme="minorHAnsi"/>
          <w:sz w:val="20"/>
          <w:szCs w:val="20"/>
        </w:rPr>
        <w:t>ełnomocnik Zamawiającego</w:t>
      </w:r>
    </w:p>
    <w:p w:rsidR="009D777E" w:rsidRPr="00A422B4" w:rsidRDefault="009D777E" w:rsidP="00BA6441">
      <w:pPr>
        <w:spacing w:line="276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:rsidR="00A54BF2" w:rsidRPr="00A422B4" w:rsidRDefault="00A54BF2" w:rsidP="00DA35F4">
      <w:pPr>
        <w:jc w:val="both"/>
        <w:rPr>
          <w:rFonts w:asciiTheme="minorHAnsi" w:hAnsiTheme="minorHAnsi" w:cs="Arial"/>
          <w:sz w:val="22"/>
          <w:szCs w:val="22"/>
        </w:rPr>
      </w:pPr>
    </w:p>
    <w:p w:rsidR="00743784" w:rsidRPr="00A422B4" w:rsidRDefault="00A54BF2" w:rsidP="0086199E">
      <w:pPr>
        <w:jc w:val="both"/>
        <w:rPr>
          <w:rFonts w:asciiTheme="minorHAnsi" w:hAnsiTheme="minorHAnsi" w:cs="Arial"/>
          <w:sz w:val="22"/>
          <w:szCs w:val="22"/>
        </w:rPr>
      </w:pPr>
      <w:r w:rsidRPr="00A422B4">
        <w:rPr>
          <w:rFonts w:asciiTheme="minorHAnsi" w:hAnsiTheme="minorHAnsi" w:cs="Arial"/>
          <w:sz w:val="22"/>
          <w:szCs w:val="22"/>
        </w:rPr>
        <w:t xml:space="preserve">  </w:t>
      </w:r>
    </w:p>
    <w:p w:rsidR="001D6B4B" w:rsidRPr="00A422B4" w:rsidRDefault="001D6B4B" w:rsidP="00E24218">
      <w:pPr>
        <w:jc w:val="both"/>
        <w:rPr>
          <w:rFonts w:asciiTheme="minorHAnsi" w:hAnsiTheme="minorHAnsi" w:cs="Arial"/>
          <w:sz w:val="22"/>
          <w:szCs w:val="22"/>
        </w:rPr>
      </w:pPr>
    </w:p>
    <w:p w:rsidR="001D6B4B" w:rsidRPr="00A422B4" w:rsidRDefault="001D6B4B" w:rsidP="00385EEC">
      <w:pPr>
        <w:jc w:val="right"/>
        <w:rPr>
          <w:rFonts w:asciiTheme="minorHAnsi" w:hAnsiTheme="minorHAnsi" w:cs="Arabic Typesetting"/>
          <w:sz w:val="22"/>
          <w:szCs w:val="22"/>
        </w:rPr>
      </w:pPr>
    </w:p>
    <w:sectPr w:rsidR="001D6B4B" w:rsidRPr="00A422B4" w:rsidSect="0086199E">
      <w:pgSz w:w="11906" w:h="16838"/>
      <w:pgMar w:top="720" w:right="849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3C821A"/>
    <w:lvl w:ilvl="0">
      <w:numFmt w:val="bullet"/>
      <w:lvlText w:val="*"/>
      <w:lvlJc w:val="left"/>
    </w:lvl>
  </w:abstractNum>
  <w:abstractNum w:abstractNumId="1">
    <w:nsid w:val="061B71CF"/>
    <w:multiLevelType w:val="hybridMultilevel"/>
    <w:tmpl w:val="CAA6F432"/>
    <w:lvl w:ilvl="0" w:tplc="B1B01928">
      <w:start w:val="1"/>
      <w:numFmt w:val="decimal"/>
      <w:lvlText w:val="%1."/>
      <w:lvlJc w:val="left"/>
      <w:pPr>
        <w:ind w:left="260" w:hanging="164"/>
      </w:pPr>
      <w:rPr>
        <w:rFonts w:ascii="Myriad Pro Cond" w:eastAsia="Myriad Pro Cond" w:hAnsi="Myriad Pro Cond" w:hint="default"/>
        <w:b/>
        <w:bCs/>
        <w:color w:val="231F20"/>
        <w:sz w:val="20"/>
        <w:szCs w:val="20"/>
      </w:rPr>
    </w:lvl>
    <w:lvl w:ilvl="1" w:tplc="855CB43A">
      <w:start w:val="1"/>
      <w:numFmt w:val="lowerLetter"/>
      <w:lvlText w:val="%2)"/>
      <w:lvlJc w:val="left"/>
      <w:pPr>
        <w:ind w:left="738" w:hanging="168"/>
      </w:pPr>
      <w:rPr>
        <w:rFonts w:ascii="Myriad Pro Cond" w:eastAsia="Myriad Pro Cond" w:hAnsi="Myriad Pro Cond" w:hint="default"/>
        <w:color w:val="231F20"/>
        <w:sz w:val="18"/>
        <w:szCs w:val="18"/>
      </w:rPr>
    </w:lvl>
    <w:lvl w:ilvl="2" w:tplc="85882D62">
      <w:start w:val="1"/>
      <w:numFmt w:val="bullet"/>
      <w:lvlText w:val="•"/>
      <w:lvlJc w:val="left"/>
      <w:pPr>
        <w:ind w:left="1861" w:hanging="168"/>
      </w:pPr>
    </w:lvl>
    <w:lvl w:ilvl="3" w:tplc="5224C8F8">
      <w:start w:val="1"/>
      <w:numFmt w:val="bullet"/>
      <w:lvlText w:val="•"/>
      <w:lvlJc w:val="left"/>
      <w:pPr>
        <w:ind w:left="2984" w:hanging="168"/>
      </w:pPr>
    </w:lvl>
    <w:lvl w:ilvl="4" w:tplc="65887874">
      <w:start w:val="1"/>
      <w:numFmt w:val="bullet"/>
      <w:lvlText w:val="•"/>
      <w:lvlJc w:val="left"/>
      <w:pPr>
        <w:ind w:left="4107" w:hanging="168"/>
      </w:pPr>
    </w:lvl>
    <w:lvl w:ilvl="5" w:tplc="789A0C62">
      <w:start w:val="1"/>
      <w:numFmt w:val="bullet"/>
      <w:lvlText w:val="•"/>
      <w:lvlJc w:val="left"/>
      <w:pPr>
        <w:ind w:left="5230" w:hanging="168"/>
      </w:pPr>
    </w:lvl>
    <w:lvl w:ilvl="6" w:tplc="4AAADE00">
      <w:start w:val="1"/>
      <w:numFmt w:val="bullet"/>
      <w:lvlText w:val="•"/>
      <w:lvlJc w:val="left"/>
      <w:pPr>
        <w:ind w:left="6353" w:hanging="168"/>
      </w:pPr>
    </w:lvl>
    <w:lvl w:ilvl="7" w:tplc="53A68064">
      <w:start w:val="1"/>
      <w:numFmt w:val="bullet"/>
      <w:lvlText w:val="•"/>
      <w:lvlJc w:val="left"/>
      <w:pPr>
        <w:ind w:left="7476" w:hanging="168"/>
      </w:pPr>
    </w:lvl>
    <w:lvl w:ilvl="8" w:tplc="0314552C">
      <w:start w:val="1"/>
      <w:numFmt w:val="bullet"/>
      <w:lvlText w:val="•"/>
      <w:lvlJc w:val="left"/>
      <w:pPr>
        <w:ind w:left="8599" w:hanging="168"/>
      </w:pPr>
    </w:lvl>
  </w:abstractNum>
  <w:abstractNum w:abstractNumId="2">
    <w:nsid w:val="06EA78E1"/>
    <w:multiLevelType w:val="hybridMultilevel"/>
    <w:tmpl w:val="8DB6EED0"/>
    <w:lvl w:ilvl="0" w:tplc="877631E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161D0912"/>
    <w:multiLevelType w:val="hybridMultilevel"/>
    <w:tmpl w:val="EAD0F634"/>
    <w:lvl w:ilvl="0" w:tplc="CED2C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266AF"/>
    <w:multiLevelType w:val="hybridMultilevel"/>
    <w:tmpl w:val="4528677E"/>
    <w:lvl w:ilvl="0" w:tplc="A588FB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54E87"/>
    <w:multiLevelType w:val="hybridMultilevel"/>
    <w:tmpl w:val="CB9EE30A"/>
    <w:lvl w:ilvl="0" w:tplc="B922C720">
      <w:start w:val="1"/>
      <w:numFmt w:val="decimal"/>
      <w:lvlText w:val="%1)"/>
      <w:lvlJc w:val="left"/>
      <w:pPr>
        <w:ind w:left="70" w:hanging="191"/>
      </w:pPr>
      <w:rPr>
        <w:rFonts w:ascii="Myriad Pro Cond" w:eastAsia="Myriad Pro Cond" w:hAnsi="Myriad Pro Cond" w:hint="default"/>
        <w:color w:val="231F20"/>
        <w:sz w:val="20"/>
        <w:szCs w:val="20"/>
      </w:rPr>
    </w:lvl>
    <w:lvl w:ilvl="1" w:tplc="AB00C214">
      <w:start w:val="1"/>
      <w:numFmt w:val="bullet"/>
      <w:lvlText w:val="•"/>
      <w:lvlJc w:val="left"/>
      <w:pPr>
        <w:ind w:left="800" w:hanging="191"/>
      </w:pPr>
    </w:lvl>
    <w:lvl w:ilvl="2" w:tplc="31D8AFBE">
      <w:start w:val="1"/>
      <w:numFmt w:val="bullet"/>
      <w:lvlText w:val="•"/>
      <w:lvlJc w:val="left"/>
      <w:pPr>
        <w:ind w:left="1531" w:hanging="191"/>
      </w:pPr>
    </w:lvl>
    <w:lvl w:ilvl="3" w:tplc="85C088E0">
      <w:start w:val="1"/>
      <w:numFmt w:val="bullet"/>
      <w:lvlText w:val="•"/>
      <w:lvlJc w:val="left"/>
      <w:pPr>
        <w:ind w:left="2262" w:hanging="191"/>
      </w:pPr>
    </w:lvl>
    <w:lvl w:ilvl="4" w:tplc="6308C9F2">
      <w:start w:val="1"/>
      <w:numFmt w:val="bullet"/>
      <w:lvlText w:val="•"/>
      <w:lvlJc w:val="left"/>
      <w:pPr>
        <w:ind w:left="2993" w:hanging="191"/>
      </w:pPr>
    </w:lvl>
    <w:lvl w:ilvl="5" w:tplc="06288ED6">
      <w:start w:val="1"/>
      <w:numFmt w:val="bullet"/>
      <w:lvlText w:val="•"/>
      <w:lvlJc w:val="left"/>
      <w:pPr>
        <w:ind w:left="3724" w:hanging="191"/>
      </w:pPr>
    </w:lvl>
    <w:lvl w:ilvl="6" w:tplc="4F1C4BDC">
      <w:start w:val="1"/>
      <w:numFmt w:val="bullet"/>
      <w:lvlText w:val="•"/>
      <w:lvlJc w:val="left"/>
      <w:pPr>
        <w:ind w:left="4455" w:hanging="191"/>
      </w:pPr>
    </w:lvl>
    <w:lvl w:ilvl="7" w:tplc="BA168A2E">
      <w:start w:val="1"/>
      <w:numFmt w:val="bullet"/>
      <w:lvlText w:val="•"/>
      <w:lvlJc w:val="left"/>
      <w:pPr>
        <w:ind w:left="5185" w:hanging="191"/>
      </w:pPr>
    </w:lvl>
    <w:lvl w:ilvl="8" w:tplc="AF026286">
      <w:start w:val="1"/>
      <w:numFmt w:val="bullet"/>
      <w:lvlText w:val="•"/>
      <w:lvlJc w:val="left"/>
      <w:pPr>
        <w:ind w:left="5916" w:hanging="191"/>
      </w:pPr>
    </w:lvl>
  </w:abstractNum>
  <w:abstractNum w:abstractNumId="6">
    <w:nsid w:val="3B1C5C6F"/>
    <w:multiLevelType w:val="hybridMultilevel"/>
    <w:tmpl w:val="8ED283FE"/>
    <w:lvl w:ilvl="0" w:tplc="3D94D942">
      <w:start w:val="1"/>
      <w:numFmt w:val="decimal"/>
      <w:lvlText w:val="%1)"/>
      <w:lvlJc w:val="left"/>
      <w:pPr>
        <w:ind w:left="260" w:hanging="191"/>
      </w:pPr>
      <w:rPr>
        <w:rFonts w:ascii="Myriad Pro Cond" w:eastAsia="Myriad Pro Cond" w:hAnsi="Myriad Pro Cond" w:hint="default"/>
        <w:color w:val="231F20"/>
        <w:sz w:val="20"/>
        <w:szCs w:val="20"/>
      </w:rPr>
    </w:lvl>
    <w:lvl w:ilvl="1" w:tplc="3AE0130E">
      <w:start w:val="1"/>
      <w:numFmt w:val="bullet"/>
      <w:lvlText w:val="•"/>
      <w:lvlJc w:val="left"/>
      <w:pPr>
        <w:ind w:left="983" w:hanging="191"/>
      </w:pPr>
    </w:lvl>
    <w:lvl w:ilvl="2" w:tplc="5994DDC8">
      <w:start w:val="1"/>
      <w:numFmt w:val="bullet"/>
      <w:lvlText w:val="•"/>
      <w:lvlJc w:val="left"/>
      <w:pPr>
        <w:ind w:left="1706" w:hanging="191"/>
      </w:pPr>
    </w:lvl>
    <w:lvl w:ilvl="3" w:tplc="BCB06716">
      <w:start w:val="1"/>
      <w:numFmt w:val="bullet"/>
      <w:lvlText w:val="•"/>
      <w:lvlJc w:val="left"/>
      <w:pPr>
        <w:ind w:left="2429" w:hanging="191"/>
      </w:pPr>
    </w:lvl>
    <w:lvl w:ilvl="4" w:tplc="299A7FB4">
      <w:start w:val="1"/>
      <w:numFmt w:val="bullet"/>
      <w:lvlText w:val="•"/>
      <w:lvlJc w:val="left"/>
      <w:pPr>
        <w:ind w:left="3152" w:hanging="191"/>
      </w:pPr>
    </w:lvl>
    <w:lvl w:ilvl="5" w:tplc="A6160DFA">
      <w:start w:val="1"/>
      <w:numFmt w:val="bullet"/>
      <w:lvlText w:val="•"/>
      <w:lvlJc w:val="left"/>
      <w:pPr>
        <w:ind w:left="3876" w:hanging="191"/>
      </w:pPr>
    </w:lvl>
    <w:lvl w:ilvl="6" w:tplc="AE7A1DA8">
      <w:start w:val="1"/>
      <w:numFmt w:val="bullet"/>
      <w:lvlText w:val="•"/>
      <w:lvlJc w:val="left"/>
      <w:pPr>
        <w:ind w:left="4599" w:hanging="191"/>
      </w:pPr>
    </w:lvl>
    <w:lvl w:ilvl="7" w:tplc="167CDC92">
      <w:start w:val="1"/>
      <w:numFmt w:val="bullet"/>
      <w:lvlText w:val="•"/>
      <w:lvlJc w:val="left"/>
      <w:pPr>
        <w:ind w:left="5322" w:hanging="191"/>
      </w:pPr>
    </w:lvl>
    <w:lvl w:ilvl="8" w:tplc="4A82C7B8">
      <w:start w:val="1"/>
      <w:numFmt w:val="bullet"/>
      <w:lvlText w:val="•"/>
      <w:lvlJc w:val="left"/>
      <w:pPr>
        <w:ind w:left="6045" w:hanging="191"/>
      </w:pPr>
    </w:lvl>
  </w:abstractNum>
  <w:abstractNum w:abstractNumId="7">
    <w:nsid w:val="470F58E5"/>
    <w:multiLevelType w:val="hybridMultilevel"/>
    <w:tmpl w:val="06B0C758"/>
    <w:lvl w:ilvl="0" w:tplc="271EFBB6">
      <w:start w:val="1"/>
      <w:numFmt w:val="decimal"/>
      <w:lvlText w:val="%1)"/>
      <w:lvlJc w:val="left"/>
      <w:pPr>
        <w:ind w:left="70" w:hanging="191"/>
      </w:pPr>
      <w:rPr>
        <w:rFonts w:ascii="Myriad Pro Cond" w:eastAsia="Myriad Pro Cond" w:hAnsi="Myriad Pro Cond" w:hint="default"/>
        <w:color w:val="231F20"/>
        <w:sz w:val="20"/>
        <w:szCs w:val="20"/>
      </w:rPr>
    </w:lvl>
    <w:lvl w:ilvl="1" w:tplc="10E2084C">
      <w:start w:val="1"/>
      <w:numFmt w:val="bullet"/>
      <w:lvlText w:val="•"/>
      <w:lvlJc w:val="left"/>
      <w:pPr>
        <w:ind w:left="800" w:hanging="191"/>
      </w:pPr>
    </w:lvl>
    <w:lvl w:ilvl="2" w:tplc="98A20194">
      <w:start w:val="1"/>
      <w:numFmt w:val="bullet"/>
      <w:lvlText w:val="•"/>
      <w:lvlJc w:val="left"/>
      <w:pPr>
        <w:ind w:left="1531" w:hanging="191"/>
      </w:pPr>
    </w:lvl>
    <w:lvl w:ilvl="3" w:tplc="E2EAB07E">
      <w:start w:val="1"/>
      <w:numFmt w:val="bullet"/>
      <w:lvlText w:val="•"/>
      <w:lvlJc w:val="left"/>
      <w:pPr>
        <w:ind w:left="2262" w:hanging="191"/>
      </w:pPr>
    </w:lvl>
    <w:lvl w:ilvl="4" w:tplc="6CB608E2">
      <w:start w:val="1"/>
      <w:numFmt w:val="bullet"/>
      <w:lvlText w:val="•"/>
      <w:lvlJc w:val="left"/>
      <w:pPr>
        <w:ind w:left="2993" w:hanging="191"/>
      </w:pPr>
    </w:lvl>
    <w:lvl w:ilvl="5" w:tplc="05ECA762">
      <w:start w:val="1"/>
      <w:numFmt w:val="bullet"/>
      <w:lvlText w:val="•"/>
      <w:lvlJc w:val="left"/>
      <w:pPr>
        <w:ind w:left="3724" w:hanging="191"/>
      </w:pPr>
    </w:lvl>
    <w:lvl w:ilvl="6" w:tplc="0210622A">
      <w:start w:val="1"/>
      <w:numFmt w:val="bullet"/>
      <w:lvlText w:val="•"/>
      <w:lvlJc w:val="left"/>
      <w:pPr>
        <w:ind w:left="4455" w:hanging="191"/>
      </w:pPr>
    </w:lvl>
    <w:lvl w:ilvl="7" w:tplc="40929D56">
      <w:start w:val="1"/>
      <w:numFmt w:val="bullet"/>
      <w:lvlText w:val="•"/>
      <w:lvlJc w:val="left"/>
      <w:pPr>
        <w:ind w:left="5185" w:hanging="191"/>
      </w:pPr>
    </w:lvl>
    <w:lvl w:ilvl="8" w:tplc="85267CC6">
      <w:start w:val="1"/>
      <w:numFmt w:val="bullet"/>
      <w:lvlText w:val="•"/>
      <w:lvlJc w:val="left"/>
      <w:pPr>
        <w:ind w:left="5916" w:hanging="191"/>
      </w:pPr>
    </w:lvl>
  </w:abstractNum>
  <w:abstractNum w:abstractNumId="8">
    <w:nsid w:val="4C1E5309"/>
    <w:multiLevelType w:val="hybridMultilevel"/>
    <w:tmpl w:val="6E1CC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00F77"/>
    <w:multiLevelType w:val="hybridMultilevel"/>
    <w:tmpl w:val="16D43B4A"/>
    <w:lvl w:ilvl="0" w:tplc="CF0818FA">
      <w:start w:val="1"/>
      <w:numFmt w:val="lowerLetter"/>
      <w:lvlText w:val="%1)"/>
      <w:lvlJc w:val="left"/>
      <w:pPr>
        <w:ind w:left="718" w:hanging="168"/>
      </w:pPr>
      <w:rPr>
        <w:rFonts w:ascii="Myriad Pro Cond" w:eastAsia="Myriad Pro Cond" w:hAnsi="Myriad Pro Cond" w:hint="default"/>
        <w:color w:val="231F20"/>
        <w:sz w:val="18"/>
        <w:szCs w:val="18"/>
      </w:rPr>
    </w:lvl>
    <w:lvl w:ilvl="1" w:tplc="910860C4">
      <w:start w:val="1"/>
      <w:numFmt w:val="bullet"/>
      <w:lvlText w:val="•"/>
      <w:lvlJc w:val="left"/>
      <w:pPr>
        <w:ind w:left="1731" w:hanging="168"/>
      </w:pPr>
    </w:lvl>
    <w:lvl w:ilvl="2" w:tplc="98B6F8A8">
      <w:start w:val="1"/>
      <w:numFmt w:val="bullet"/>
      <w:lvlText w:val="•"/>
      <w:lvlJc w:val="left"/>
      <w:pPr>
        <w:ind w:left="2744" w:hanging="168"/>
      </w:pPr>
    </w:lvl>
    <w:lvl w:ilvl="3" w:tplc="D07A4F8E">
      <w:start w:val="1"/>
      <w:numFmt w:val="bullet"/>
      <w:lvlText w:val="•"/>
      <w:lvlJc w:val="left"/>
      <w:pPr>
        <w:ind w:left="3756" w:hanging="168"/>
      </w:pPr>
    </w:lvl>
    <w:lvl w:ilvl="4" w:tplc="4D761E9C">
      <w:start w:val="1"/>
      <w:numFmt w:val="bullet"/>
      <w:lvlText w:val="•"/>
      <w:lvlJc w:val="left"/>
      <w:pPr>
        <w:ind w:left="4769" w:hanging="168"/>
      </w:pPr>
    </w:lvl>
    <w:lvl w:ilvl="5" w:tplc="9EC0BEEC">
      <w:start w:val="1"/>
      <w:numFmt w:val="bullet"/>
      <w:lvlText w:val="•"/>
      <w:lvlJc w:val="left"/>
      <w:pPr>
        <w:ind w:left="5782" w:hanging="168"/>
      </w:pPr>
    </w:lvl>
    <w:lvl w:ilvl="6" w:tplc="E9A85788">
      <w:start w:val="1"/>
      <w:numFmt w:val="bullet"/>
      <w:lvlText w:val="•"/>
      <w:lvlJc w:val="left"/>
      <w:pPr>
        <w:ind w:left="6794" w:hanging="168"/>
      </w:pPr>
    </w:lvl>
    <w:lvl w:ilvl="7" w:tplc="7BF62F6E">
      <w:start w:val="1"/>
      <w:numFmt w:val="bullet"/>
      <w:lvlText w:val="•"/>
      <w:lvlJc w:val="left"/>
      <w:pPr>
        <w:ind w:left="7807" w:hanging="168"/>
      </w:pPr>
    </w:lvl>
    <w:lvl w:ilvl="8" w:tplc="F3602BE0">
      <w:start w:val="1"/>
      <w:numFmt w:val="bullet"/>
      <w:lvlText w:val="•"/>
      <w:lvlJc w:val="left"/>
      <w:pPr>
        <w:ind w:left="8820" w:hanging="168"/>
      </w:pPr>
    </w:lvl>
  </w:abstractNum>
  <w:abstractNum w:abstractNumId="10">
    <w:nsid w:val="7F74647D"/>
    <w:multiLevelType w:val="hybridMultilevel"/>
    <w:tmpl w:val="1ADCB706"/>
    <w:lvl w:ilvl="0" w:tplc="EDEAD002">
      <w:start w:val="1"/>
      <w:numFmt w:val="lowerLetter"/>
      <w:lvlText w:val="%1)"/>
      <w:lvlJc w:val="left"/>
      <w:pPr>
        <w:ind w:left="711" w:hanging="168"/>
      </w:pPr>
      <w:rPr>
        <w:rFonts w:ascii="Myriad Pro Cond" w:eastAsia="Myriad Pro Cond" w:hAnsi="Myriad Pro Cond" w:cstheme="minorBidi"/>
        <w:color w:val="231F20"/>
        <w:sz w:val="18"/>
        <w:szCs w:val="18"/>
      </w:rPr>
    </w:lvl>
    <w:lvl w:ilvl="1" w:tplc="7C5C6B76">
      <w:start w:val="1"/>
      <w:numFmt w:val="bullet"/>
      <w:lvlText w:val="•"/>
      <w:lvlJc w:val="left"/>
      <w:pPr>
        <w:ind w:left="1724" w:hanging="168"/>
      </w:pPr>
    </w:lvl>
    <w:lvl w:ilvl="2" w:tplc="0CF0A5F8">
      <w:start w:val="1"/>
      <w:numFmt w:val="bullet"/>
      <w:lvlText w:val="•"/>
      <w:lvlJc w:val="left"/>
      <w:pPr>
        <w:ind w:left="2738" w:hanging="168"/>
      </w:pPr>
    </w:lvl>
    <w:lvl w:ilvl="3" w:tplc="97E003D4">
      <w:start w:val="1"/>
      <w:numFmt w:val="bullet"/>
      <w:lvlText w:val="•"/>
      <w:lvlJc w:val="left"/>
      <w:pPr>
        <w:ind w:left="3751" w:hanging="168"/>
      </w:pPr>
    </w:lvl>
    <w:lvl w:ilvl="4" w:tplc="52CE1130">
      <w:start w:val="1"/>
      <w:numFmt w:val="bullet"/>
      <w:lvlText w:val="•"/>
      <w:lvlJc w:val="left"/>
      <w:pPr>
        <w:ind w:left="4764" w:hanging="168"/>
      </w:pPr>
    </w:lvl>
    <w:lvl w:ilvl="5" w:tplc="BA3882FE">
      <w:start w:val="1"/>
      <w:numFmt w:val="bullet"/>
      <w:lvlText w:val="•"/>
      <w:lvlJc w:val="left"/>
      <w:pPr>
        <w:ind w:left="5778" w:hanging="168"/>
      </w:pPr>
    </w:lvl>
    <w:lvl w:ilvl="6" w:tplc="BEEE5064">
      <w:start w:val="1"/>
      <w:numFmt w:val="bullet"/>
      <w:lvlText w:val="•"/>
      <w:lvlJc w:val="left"/>
      <w:pPr>
        <w:ind w:left="6791" w:hanging="168"/>
      </w:pPr>
    </w:lvl>
    <w:lvl w:ilvl="7" w:tplc="6D98D466">
      <w:start w:val="1"/>
      <w:numFmt w:val="bullet"/>
      <w:lvlText w:val="•"/>
      <w:lvlJc w:val="left"/>
      <w:pPr>
        <w:ind w:left="7805" w:hanging="168"/>
      </w:pPr>
    </w:lvl>
    <w:lvl w:ilvl="8" w:tplc="E088447E">
      <w:start w:val="1"/>
      <w:numFmt w:val="bullet"/>
      <w:lvlText w:val="•"/>
      <w:lvlJc w:val="left"/>
      <w:pPr>
        <w:ind w:left="8818" w:hanging="168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3">
    <w:abstractNumId w:val="8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24218"/>
    <w:rsid w:val="00032E2C"/>
    <w:rsid w:val="00057B41"/>
    <w:rsid w:val="00070320"/>
    <w:rsid w:val="00071C24"/>
    <w:rsid w:val="000A1EC5"/>
    <w:rsid w:val="000B50EA"/>
    <w:rsid w:val="000C2715"/>
    <w:rsid w:val="000D261D"/>
    <w:rsid w:val="000E5211"/>
    <w:rsid w:val="00110225"/>
    <w:rsid w:val="0012193B"/>
    <w:rsid w:val="00132B64"/>
    <w:rsid w:val="00153DF0"/>
    <w:rsid w:val="001578F5"/>
    <w:rsid w:val="001767F8"/>
    <w:rsid w:val="001931A0"/>
    <w:rsid w:val="001C335F"/>
    <w:rsid w:val="001D1A77"/>
    <w:rsid w:val="001D6B4B"/>
    <w:rsid w:val="001F621A"/>
    <w:rsid w:val="00214744"/>
    <w:rsid w:val="0021772C"/>
    <w:rsid w:val="00222618"/>
    <w:rsid w:val="00232DCF"/>
    <w:rsid w:val="0025351E"/>
    <w:rsid w:val="00272EBD"/>
    <w:rsid w:val="00283125"/>
    <w:rsid w:val="00297D93"/>
    <w:rsid w:val="002B42AD"/>
    <w:rsid w:val="002B7A17"/>
    <w:rsid w:val="002C2E3C"/>
    <w:rsid w:val="002D7D30"/>
    <w:rsid w:val="002F7794"/>
    <w:rsid w:val="00330CA3"/>
    <w:rsid w:val="00334817"/>
    <w:rsid w:val="00357CAD"/>
    <w:rsid w:val="00377DA8"/>
    <w:rsid w:val="00385296"/>
    <w:rsid w:val="00385EEC"/>
    <w:rsid w:val="003863F2"/>
    <w:rsid w:val="003A0269"/>
    <w:rsid w:val="003A0E56"/>
    <w:rsid w:val="003B1208"/>
    <w:rsid w:val="003F5A50"/>
    <w:rsid w:val="00457C0D"/>
    <w:rsid w:val="00480B3B"/>
    <w:rsid w:val="00492460"/>
    <w:rsid w:val="004E2A23"/>
    <w:rsid w:val="004F1334"/>
    <w:rsid w:val="005134DA"/>
    <w:rsid w:val="005440E2"/>
    <w:rsid w:val="00544876"/>
    <w:rsid w:val="0055499B"/>
    <w:rsid w:val="005556EE"/>
    <w:rsid w:val="005620EB"/>
    <w:rsid w:val="00576841"/>
    <w:rsid w:val="005B503A"/>
    <w:rsid w:val="005C09C6"/>
    <w:rsid w:val="005C6055"/>
    <w:rsid w:val="005D0694"/>
    <w:rsid w:val="005F3745"/>
    <w:rsid w:val="005F7208"/>
    <w:rsid w:val="006073C8"/>
    <w:rsid w:val="006509A4"/>
    <w:rsid w:val="00677670"/>
    <w:rsid w:val="006806C6"/>
    <w:rsid w:val="00696700"/>
    <w:rsid w:val="006970F3"/>
    <w:rsid w:val="006B220F"/>
    <w:rsid w:val="006B2DBA"/>
    <w:rsid w:val="006D55DF"/>
    <w:rsid w:val="006E4BC0"/>
    <w:rsid w:val="006F139C"/>
    <w:rsid w:val="006F3206"/>
    <w:rsid w:val="006F5FC1"/>
    <w:rsid w:val="006F7C0B"/>
    <w:rsid w:val="00706355"/>
    <w:rsid w:val="007125AA"/>
    <w:rsid w:val="00743784"/>
    <w:rsid w:val="007A080F"/>
    <w:rsid w:val="007B4AB1"/>
    <w:rsid w:val="007E7EEA"/>
    <w:rsid w:val="00804C5D"/>
    <w:rsid w:val="00814217"/>
    <w:rsid w:val="00817318"/>
    <w:rsid w:val="00820626"/>
    <w:rsid w:val="0082221D"/>
    <w:rsid w:val="0083616F"/>
    <w:rsid w:val="00840CCE"/>
    <w:rsid w:val="0086199E"/>
    <w:rsid w:val="00873A4E"/>
    <w:rsid w:val="0087629C"/>
    <w:rsid w:val="008825EB"/>
    <w:rsid w:val="0088368C"/>
    <w:rsid w:val="008C2961"/>
    <w:rsid w:val="008E79C4"/>
    <w:rsid w:val="00903267"/>
    <w:rsid w:val="009054B3"/>
    <w:rsid w:val="00943569"/>
    <w:rsid w:val="009B6A1A"/>
    <w:rsid w:val="009D777E"/>
    <w:rsid w:val="009E45EF"/>
    <w:rsid w:val="009E4EBA"/>
    <w:rsid w:val="00A00412"/>
    <w:rsid w:val="00A069E3"/>
    <w:rsid w:val="00A34554"/>
    <w:rsid w:val="00A422B4"/>
    <w:rsid w:val="00A54BF2"/>
    <w:rsid w:val="00A622F0"/>
    <w:rsid w:val="00A92884"/>
    <w:rsid w:val="00A93466"/>
    <w:rsid w:val="00AB1A12"/>
    <w:rsid w:val="00AD111E"/>
    <w:rsid w:val="00AD51B7"/>
    <w:rsid w:val="00AD59A6"/>
    <w:rsid w:val="00AE4E3B"/>
    <w:rsid w:val="00B03FF5"/>
    <w:rsid w:val="00B35B9D"/>
    <w:rsid w:val="00B647E3"/>
    <w:rsid w:val="00B75BA0"/>
    <w:rsid w:val="00B80159"/>
    <w:rsid w:val="00B86F97"/>
    <w:rsid w:val="00B95FD3"/>
    <w:rsid w:val="00BA25A6"/>
    <w:rsid w:val="00BA6441"/>
    <w:rsid w:val="00BA7DF2"/>
    <w:rsid w:val="00BE295D"/>
    <w:rsid w:val="00BE450D"/>
    <w:rsid w:val="00C131C3"/>
    <w:rsid w:val="00C34278"/>
    <w:rsid w:val="00C35D19"/>
    <w:rsid w:val="00C423E8"/>
    <w:rsid w:val="00C775F0"/>
    <w:rsid w:val="00C82444"/>
    <w:rsid w:val="00C91E82"/>
    <w:rsid w:val="00CA118E"/>
    <w:rsid w:val="00CA3277"/>
    <w:rsid w:val="00CA401B"/>
    <w:rsid w:val="00CA7BBC"/>
    <w:rsid w:val="00CE68AA"/>
    <w:rsid w:val="00CF020F"/>
    <w:rsid w:val="00D0477D"/>
    <w:rsid w:val="00D45197"/>
    <w:rsid w:val="00D80DAF"/>
    <w:rsid w:val="00DA35F4"/>
    <w:rsid w:val="00DA40C0"/>
    <w:rsid w:val="00DA7037"/>
    <w:rsid w:val="00DB7C78"/>
    <w:rsid w:val="00DD11A5"/>
    <w:rsid w:val="00DD58F1"/>
    <w:rsid w:val="00E12C1A"/>
    <w:rsid w:val="00E24218"/>
    <w:rsid w:val="00E54E50"/>
    <w:rsid w:val="00E75055"/>
    <w:rsid w:val="00E801A4"/>
    <w:rsid w:val="00E85E7C"/>
    <w:rsid w:val="00E95281"/>
    <w:rsid w:val="00E9592F"/>
    <w:rsid w:val="00ED5660"/>
    <w:rsid w:val="00F21B08"/>
    <w:rsid w:val="00F25D30"/>
    <w:rsid w:val="00F73D0C"/>
    <w:rsid w:val="00F9796F"/>
    <w:rsid w:val="00FD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21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3B1208"/>
    <w:pPr>
      <w:widowControl w:val="0"/>
      <w:spacing w:before="3"/>
      <w:ind w:left="447"/>
      <w:outlineLvl w:val="0"/>
    </w:pPr>
    <w:rPr>
      <w:rFonts w:ascii="Myriad Pro Cond" w:eastAsia="Myriad Pro Cond" w:hAnsi="Myriad Pro Cond"/>
      <w:lang w:val="en-US" w:eastAsia="en-US"/>
    </w:rPr>
  </w:style>
  <w:style w:type="paragraph" w:styleId="Nagwek2">
    <w:name w:val="heading 2"/>
    <w:basedOn w:val="Normalny"/>
    <w:link w:val="Nagwek2Znak"/>
    <w:uiPriority w:val="1"/>
    <w:semiHidden/>
    <w:unhideWhenUsed/>
    <w:qFormat/>
    <w:rsid w:val="003B1208"/>
    <w:pPr>
      <w:widowControl w:val="0"/>
      <w:ind w:left="260"/>
      <w:outlineLvl w:val="1"/>
    </w:pPr>
    <w:rPr>
      <w:rFonts w:ascii="Myriad Pro Cond" w:eastAsia="Myriad Pro Cond" w:hAnsi="Myriad Pro Cond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5660"/>
    <w:rPr>
      <w:b/>
      <w:bCs/>
    </w:rPr>
  </w:style>
  <w:style w:type="character" w:customStyle="1" w:styleId="apple-converted-space">
    <w:name w:val="apple-converted-space"/>
    <w:basedOn w:val="Domylnaczcionkaakapitu"/>
    <w:rsid w:val="00ED5660"/>
  </w:style>
  <w:style w:type="paragraph" w:styleId="Akapitzlist">
    <w:name w:val="List Paragraph"/>
    <w:basedOn w:val="Normalny"/>
    <w:link w:val="AkapitzlistZnak"/>
    <w:uiPriority w:val="99"/>
    <w:qFormat/>
    <w:rsid w:val="00C775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3B1208"/>
    <w:rPr>
      <w:rFonts w:ascii="Myriad Pro Cond" w:eastAsia="Myriad Pro Cond" w:hAnsi="Myriad Pro Cond"/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1"/>
    <w:semiHidden/>
    <w:rsid w:val="003B1208"/>
    <w:rPr>
      <w:rFonts w:ascii="Myriad Pro Cond" w:eastAsia="Myriad Pro Cond" w:hAnsi="Myriad Pro Cond"/>
      <w:b/>
      <w:bCs/>
      <w:lang w:val="en-US" w:eastAsia="en-US"/>
    </w:rPr>
  </w:style>
  <w:style w:type="paragraph" w:customStyle="1" w:styleId="Default">
    <w:name w:val="Default"/>
    <w:rsid w:val="003B1208"/>
    <w:pPr>
      <w:autoSpaceDE w:val="0"/>
      <w:autoSpaceDN w:val="0"/>
      <w:adjustRightInd w:val="0"/>
    </w:pPr>
    <w:rPr>
      <w:rFonts w:ascii="Myriad Pro Cond" w:eastAsiaTheme="minorHAnsi" w:hAnsi="Myriad Pro Cond" w:cs="Myriad Pro Con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3B1208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3B1208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3B1208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B1208"/>
    <w:rPr>
      <w:rFonts w:cs="Myriad Pro Cond"/>
      <w:color w:val="000000"/>
      <w:sz w:val="20"/>
      <w:szCs w:val="20"/>
    </w:rPr>
  </w:style>
  <w:style w:type="character" w:customStyle="1" w:styleId="A4">
    <w:name w:val="A4"/>
    <w:uiPriority w:val="99"/>
    <w:rsid w:val="003B1208"/>
    <w:rPr>
      <w:rFonts w:cs="Myriad Pro Cond"/>
      <w:b/>
      <w:bCs/>
      <w:color w:val="000000"/>
      <w:sz w:val="11"/>
      <w:szCs w:val="11"/>
    </w:rPr>
  </w:style>
  <w:style w:type="paragraph" w:customStyle="1" w:styleId="Standard">
    <w:name w:val="Standard"/>
    <w:rsid w:val="003B1208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B1208"/>
    <w:pPr>
      <w:widowControl w:val="0"/>
      <w:spacing w:before="26"/>
      <w:ind w:left="291"/>
    </w:pPr>
    <w:rPr>
      <w:rFonts w:ascii="Myriad Pro Cond" w:eastAsia="Myriad Pro Cond" w:hAnsi="Myriad Pro Cond" w:cstheme="minorBidi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B1208"/>
    <w:rPr>
      <w:rFonts w:ascii="Myriad Pro Cond" w:eastAsia="Myriad Pro Cond" w:hAnsi="Myriad Pro Cond" w:cstheme="minorBidi"/>
      <w:sz w:val="18"/>
      <w:szCs w:val="18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3B120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3B120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7125A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rsid w:val="00DA35F4"/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35F4"/>
    <w:rPr>
      <w:rFonts w:ascii="Arial" w:eastAsia="Times New Roman" w:hAnsi="Arial"/>
    </w:rPr>
  </w:style>
  <w:style w:type="paragraph" w:customStyle="1" w:styleId="adres">
    <w:name w:val="adres"/>
    <w:basedOn w:val="Normalny"/>
    <w:rsid w:val="005556EE"/>
    <w:pPr>
      <w:spacing w:line="280" w:lineRule="exact"/>
    </w:pPr>
    <w:rPr>
      <w:rFonts w:ascii="Arial" w:hAnsi="Arial"/>
      <w:sz w:val="20"/>
    </w:rPr>
  </w:style>
  <w:style w:type="character" w:customStyle="1" w:styleId="AkapitzlistZnak">
    <w:name w:val="Akapit z listą Znak"/>
    <w:link w:val="Akapitzlist"/>
    <w:uiPriority w:val="34"/>
    <w:locked/>
    <w:rsid w:val="001219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9693C-08C4-472D-AF7F-3AEB6BA9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NewPower</cp:lastModifiedBy>
  <cp:revision>33</cp:revision>
  <cp:lastPrinted>2016-08-11T12:24:00Z</cp:lastPrinted>
  <dcterms:created xsi:type="dcterms:W3CDTF">2016-05-05T09:25:00Z</dcterms:created>
  <dcterms:modified xsi:type="dcterms:W3CDTF">2016-11-07T12:08:00Z</dcterms:modified>
</cp:coreProperties>
</file>